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CE" w:rsidRPr="007054D1" w:rsidRDefault="00725494" w:rsidP="00725494">
      <w:pPr>
        <w:pStyle w:val="Nagwek10"/>
        <w:keepNext/>
        <w:keepLines/>
        <w:shd w:val="clear" w:color="auto" w:fill="auto"/>
        <w:spacing w:after="165" w:line="220" w:lineRule="exact"/>
        <w:ind w:firstLine="0"/>
        <w:rPr>
          <w:rFonts w:ascii="Arial" w:hAnsi="Arial" w:cs="Arial"/>
        </w:rPr>
      </w:pPr>
      <w:r w:rsidRPr="007054D1">
        <w:rPr>
          <w:rStyle w:val="Nagwek11"/>
          <w:rFonts w:ascii="Arial" w:hAnsi="Arial" w:cs="Arial"/>
          <w:u w:val="none"/>
        </w:rPr>
        <w:t xml:space="preserve">                 </w:t>
      </w:r>
      <w:r w:rsidRPr="007054D1">
        <w:rPr>
          <w:rStyle w:val="Nagwek11"/>
          <w:rFonts w:ascii="Arial" w:hAnsi="Arial" w:cs="Arial"/>
        </w:rPr>
        <w:t xml:space="preserve"> </w:t>
      </w:r>
      <w:bookmarkStart w:id="0" w:name="bookmark0"/>
      <w:r w:rsidR="006125A1" w:rsidRPr="007054D1">
        <w:rPr>
          <w:rStyle w:val="Nagwek11"/>
          <w:rFonts w:ascii="Arial" w:hAnsi="Arial" w:cs="Arial"/>
        </w:rPr>
        <w:t>REGULAM</w:t>
      </w:r>
      <w:r w:rsidR="00FA3153" w:rsidRPr="007054D1">
        <w:rPr>
          <w:rStyle w:val="Nagwek11"/>
          <w:rFonts w:ascii="Arial" w:hAnsi="Arial" w:cs="Arial"/>
        </w:rPr>
        <w:t>IN PRZETARGU NA SPRZEDAŻ ŚRODKA</w:t>
      </w:r>
      <w:r w:rsidR="006125A1" w:rsidRPr="007054D1">
        <w:rPr>
          <w:rStyle w:val="Nagwek11"/>
          <w:rFonts w:ascii="Arial" w:hAnsi="Arial" w:cs="Arial"/>
        </w:rPr>
        <w:t xml:space="preserve"> TRWAŁ</w:t>
      </w:r>
      <w:bookmarkEnd w:id="0"/>
      <w:r w:rsidR="00FA3153" w:rsidRPr="007054D1">
        <w:rPr>
          <w:rStyle w:val="Nagwek11"/>
          <w:rFonts w:ascii="Arial" w:hAnsi="Arial" w:cs="Arial"/>
        </w:rPr>
        <w:t>EGO</w:t>
      </w:r>
    </w:p>
    <w:p w:rsidR="00B950CE" w:rsidRPr="007054D1" w:rsidRDefault="00FA3153">
      <w:pPr>
        <w:pStyle w:val="Nagwek10"/>
        <w:keepNext/>
        <w:keepLines/>
        <w:shd w:val="clear" w:color="auto" w:fill="auto"/>
        <w:spacing w:after="118" w:line="220" w:lineRule="exact"/>
        <w:ind w:left="680" w:firstLine="0"/>
        <w:rPr>
          <w:rFonts w:ascii="Arial" w:hAnsi="Arial" w:cs="Arial"/>
        </w:rPr>
      </w:pPr>
      <w:bookmarkStart w:id="1" w:name="bookmark1"/>
      <w:r w:rsidRPr="007054D1">
        <w:rPr>
          <w:rStyle w:val="Nagwek11"/>
          <w:rFonts w:ascii="Arial" w:hAnsi="Arial" w:cs="Arial"/>
        </w:rPr>
        <w:t>PRZEZNACZONEGO</w:t>
      </w:r>
      <w:r w:rsidR="006125A1" w:rsidRPr="007054D1">
        <w:rPr>
          <w:rStyle w:val="Nagwek11"/>
          <w:rFonts w:ascii="Arial" w:hAnsi="Arial" w:cs="Arial"/>
        </w:rPr>
        <w:t xml:space="preserve"> DO LIKWIDACJI W REJONIE DRÓG WOJEWÓDZKICH</w:t>
      </w:r>
      <w:bookmarkEnd w:id="1"/>
    </w:p>
    <w:p w:rsidR="00B950CE" w:rsidRPr="007054D1" w:rsidRDefault="006125A1">
      <w:pPr>
        <w:pStyle w:val="Nagwek10"/>
        <w:keepNext/>
        <w:keepLines/>
        <w:shd w:val="clear" w:color="auto" w:fill="auto"/>
        <w:spacing w:after="602" w:line="220" w:lineRule="exact"/>
        <w:ind w:left="4000" w:firstLine="0"/>
        <w:rPr>
          <w:rFonts w:ascii="Arial" w:hAnsi="Arial" w:cs="Arial"/>
        </w:rPr>
      </w:pPr>
      <w:bookmarkStart w:id="2" w:name="bookmark2"/>
      <w:r w:rsidRPr="007054D1">
        <w:rPr>
          <w:rStyle w:val="Nagwek11"/>
          <w:rFonts w:ascii="Arial" w:hAnsi="Arial" w:cs="Arial"/>
        </w:rPr>
        <w:t xml:space="preserve">W </w:t>
      </w:r>
      <w:bookmarkEnd w:id="2"/>
      <w:r w:rsidR="00FA3153" w:rsidRPr="007054D1">
        <w:rPr>
          <w:rStyle w:val="Nagwek11"/>
          <w:rFonts w:ascii="Arial" w:hAnsi="Arial" w:cs="Arial"/>
        </w:rPr>
        <w:t>PUŁAWACH</w:t>
      </w:r>
    </w:p>
    <w:p w:rsidR="00B950CE" w:rsidRPr="007054D1" w:rsidRDefault="006125A1">
      <w:pPr>
        <w:pStyle w:val="Nagwek10"/>
        <w:keepNext/>
        <w:keepLines/>
        <w:shd w:val="clear" w:color="auto" w:fill="auto"/>
        <w:spacing w:after="246" w:line="220" w:lineRule="exact"/>
        <w:ind w:left="2840" w:firstLine="0"/>
        <w:rPr>
          <w:rFonts w:ascii="Arial" w:hAnsi="Arial" w:cs="Arial"/>
        </w:rPr>
      </w:pPr>
      <w:bookmarkStart w:id="3" w:name="bookmark3"/>
      <w:r w:rsidRPr="007054D1">
        <w:rPr>
          <w:rFonts w:ascii="Arial" w:hAnsi="Arial" w:cs="Arial"/>
        </w:rPr>
        <w:t>POSTĘPOWANIE PRZETARGOWE</w:t>
      </w:r>
      <w:bookmarkEnd w:id="3"/>
    </w:p>
    <w:p w:rsidR="00B950CE" w:rsidRPr="007054D1" w:rsidRDefault="006125A1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28"/>
        </w:tabs>
        <w:spacing w:after="0" w:line="220" w:lineRule="exact"/>
        <w:ind w:left="380"/>
        <w:rPr>
          <w:rFonts w:ascii="Arial" w:hAnsi="Arial" w:cs="Arial"/>
        </w:rPr>
      </w:pPr>
      <w:bookmarkStart w:id="4" w:name="bookmark4"/>
      <w:r w:rsidRPr="007054D1">
        <w:rPr>
          <w:rFonts w:ascii="Arial" w:hAnsi="Arial" w:cs="Arial"/>
        </w:rPr>
        <w:t>Podstawa i forma prawna:</w:t>
      </w:r>
      <w:bookmarkEnd w:id="4"/>
    </w:p>
    <w:p w:rsidR="00B950CE" w:rsidRPr="007054D1" w:rsidRDefault="006125A1">
      <w:pPr>
        <w:pStyle w:val="Teksttreci0"/>
        <w:shd w:val="clear" w:color="auto" w:fill="auto"/>
        <w:spacing w:before="0"/>
        <w:ind w:left="380" w:right="2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Przetarg odbywa się na podstawie Rozporządzenia Rady Ministrów z dn. 21 października 2019 r. w sprawie szczegółowego sposobu gospodarowania składnikami rzeczowymi majątku ruchomeg</w:t>
      </w:r>
      <w:r w:rsidR="00FA3153" w:rsidRPr="007054D1">
        <w:rPr>
          <w:rFonts w:ascii="Arial" w:hAnsi="Arial" w:cs="Arial"/>
          <w:sz w:val="22"/>
          <w:szCs w:val="22"/>
        </w:rPr>
        <w:t>o Skarbu Państwa (Dz. U. z 2023r., poz.1460</w:t>
      </w:r>
      <w:r w:rsidRPr="007054D1">
        <w:rPr>
          <w:rFonts w:ascii="Arial" w:hAnsi="Arial" w:cs="Arial"/>
          <w:sz w:val="22"/>
          <w:szCs w:val="22"/>
        </w:rPr>
        <w:t>) oraz Zarządzenia Wewnętrznego nr ZDW/61/2023 Dyrektora Zarządu Dróg Wojewódzkich w Lublinie z dnia 22 maja 2023 r. w sprawie trybu likwidacji środków trwałych oraz nieodpłatnego przekazania mienia.</w:t>
      </w:r>
    </w:p>
    <w:p w:rsidR="00CB07E4" w:rsidRPr="007C3506" w:rsidRDefault="006125A1" w:rsidP="007C3506">
      <w:pPr>
        <w:pStyle w:val="Nagwek10"/>
        <w:keepNext/>
        <w:keepLines/>
        <w:numPr>
          <w:ilvl w:val="0"/>
          <w:numId w:val="1"/>
        </w:numPr>
        <w:shd w:val="clear" w:color="auto" w:fill="auto"/>
        <w:tabs>
          <w:tab w:val="left" w:pos="328"/>
        </w:tabs>
        <w:spacing w:after="0" w:line="288" w:lineRule="exact"/>
        <w:ind w:left="380" w:right="260"/>
        <w:rPr>
          <w:rFonts w:ascii="Arial" w:hAnsi="Arial" w:cs="Arial"/>
        </w:rPr>
      </w:pPr>
      <w:bookmarkStart w:id="5" w:name="bookmark5"/>
      <w:r w:rsidRPr="007054D1">
        <w:rPr>
          <w:rFonts w:ascii="Arial" w:hAnsi="Arial" w:cs="Arial"/>
        </w:rPr>
        <w:t>Przedmiotem postępowania prze</w:t>
      </w:r>
      <w:r w:rsidR="00AA4C06" w:rsidRPr="007054D1">
        <w:rPr>
          <w:rFonts w:ascii="Arial" w:hAnsi="Arial" w:cs="Arial"/>
        </w:rPr>
        <w:t xml:space="preserve">targowego jest sprzedaż pojazdu służbowego użytkowanego </w:t>
      </w:r>
      <w:r w:rsidRPr="007054D1">
        <w:rPr>
          <w:rFonts w:ascii="Arial" w:hAnsi="Arial" w:cs="Arial"/>
        </w:rPr>
        <w:t xml:space="preserve"> przez R</w:t>
      </w:r>
      <w:r w:rsidR="00FA3153" w:rsidRPr="007054D1">
        <w:rPr>
          <w:rFonts w:ascii="Arial" w:hAnsi="Arial" w:cs="Arial"/>
        </w:rPr>
        <w:t>ejon Dróg Wojewódzkich w Puławach</w:t>
      </w:r>
      <w:r w:rsidRPr="007054D1">
        <w:rPr>
          <w:rFonts w:ascii="Arial" w:hAnsi="Arial" w:cs="Arial"/>
        </w:rPr>
        <w:t>:</w:t>
      </w:r>
      <w:bookmarkEnd w:id="5"/>
    </w:p>
    <w:p w:rsidR="00B950CE" w:rsidRPr="007054D1" w:rsidRDefault="00FA3153">
      <w:pPr>
        <w:pStyle w:val="Teksttreci0"/>
        <w:numPr>
          <w:ilvl w:val="0"/>
          <w:numId w:val="2"/>
        </w:numPr>
        <w:shd w:val="clear" w:color="auto" w:fill="auto"/>
        <w:tabs>
          <w:tab w:val="left" w:pos="517"/>
        </w:tabs>
        <w:spacing w:before="0" w:after="16" w:line="210" w:lineRule="exact"/>
        <w:ind w:left="3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samochód osobowy FIAT Seicento LPU21050</w:t>
      </w:r>
      <w:r w:rsidR="00725494" w:rsidRPr="007054D1">
        <w:rPr>
          <w:rFonts w:ascii="Arial" w:hAnsi="Arial" w:cs="Arial"/>
          <w:sz w:val="22"/>
          <w:szCs w:val="22"/>
        </w:rPr>
        <w:t xml:space="preserve"> wersja Young, nr rej:LPU21050, VIN:ZFA18700000543186, 2000r. produkcji</w:t>
      </w:r>
      <w:r w:rsidR="0031215E" w:rsidRPr="007054D1">
        <w:rPr>
          <w:rFonts w:ascii="Arial" w:hAnsi="Arial" w:cs="Arial"/>
          <w:sz w:val="22"/>
          <w:szCs w:val="22"/>
        </w:rPr>
        <w:t xml:space="preserve">, nr </w:t>
      </w:r>
      <w:proofErr w:type="spellStart"/>
      <w:r w:rsidR="0031215E" w:rsidRPr="007054D1">
        <w:rPr>
          <w:rFonts w:ascii="Arial" w:hAnsi="Arial" w:cs="Arial"/>
          <w:sz w:val="22"/>
          <w:szCs w:val="22"/>
        </w:rPr>
        <w:t>inw</w:t>
      </w:r>
      <w:proofErr w:type="spellEnd"/>
      <w:r w:rsidR="0031215E" w:rsidRPr="007054D1">
        <w:rPr>
          <w:rFonts w:ascii="Arial" w:hAnsi="Arial" w:cs="Arial"/>
          <w:sz w:val="22"/>
          <w:szCs w:val="22"/>
        </w:rPr>
        <w:t xml:space="preserve">. 741/DRR/15 </w:t>
      </w:r>
      <w:r w:rsidR="00725494" w:rsidRPr="007054D1">
        <w:rPr>
          <w:rFonts w:ascii="Arial" w:hAnsi="Arial" w:cs="Arial"/>
          <w:sz w:val="22"/>
          <w:szCs w:val="22"/>
        </w:rPr>
        <w:t xml:space="preserve"> </w:t>
      </w:r>
      <w:r w:rsidR="006125A1" w:rsidRPr="007054D1">
        <w:rPr>
          <w:rFonts w:ascii="Arial" w:hAnsi="Arial" w:cs="Arial"/>
          <w:sz w:val="22"/>
          <w:szCs w:val="22"/>
        </w:rPr>
        <w:t xml:space="preserve"> -1 szt.</w:t>
      </w:r>
    </w:p>
    <w:p w:rsidR="00B950CE" w:rsidRPr="007054D1" w:rsidRDefault="00B950CE" w:rsidP="00FA3153">
      <w:pPr>
        <w:pStyle w:val="Teksttreci0"/>
        <w:shd w:val="clear" w:color="auto" w:fill="auto"/>
        <w:tabs>
          <w:tab w:val="left" w:pos="520"/>
        </w:tabs>
        <w:spacing w:before="0" w:after="194" w:line="210" w:lineRule="exact"/>
        <w:ind w:left="380" w:firstLine="0"/>
        <w:rPr>
          <w:rFonts w:ascii="Arial" w:hAnsi="Arial" w:cs="Arial"/>
          <w:sz w:val="22"/>
          <w:szCs w:val="22"/>
        </w:rPr>
      </w:pPr>
    </w:p>
    <w:p w:rsidR="00B950CE" w:rsidRPr="007054D1" w:rsidRDefault="006125A1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328"/>
        </w:tabs>
        <w:spacing w:after="0" w:line="288" w:lineRule="exact"/>
        <w:ind w:left="380"/>
        <w:rPr>
          <w:rFonts w:ascii="Arial" w:hAnsi="Arial" w:cs="Arial"/>
        </w:rPr>
      </w:pPr>
      <w:bookmarkStart w:id="6" w:name="bookmark6"/>
      <w:r w:rsidRPr="007054D1">
        <w:rPr>
          <w:rFonts w:ascii="Arial" w:hAnsi="Arial" w:cs="Arial"/>
        </w:rPr>
        <w:t>Przetarg ma formę publicznego przetargu pisemnego ofertowego.</w:t>
      </w:r>
      <w:bookmarkEnd w:id="6"/>
    </w:p>
    <w:p w:rsidR="00B950CE" w:rsidRPr="007054D1" w:rsidRDefault="006125A1">
      <w:pPr>
        <w:pStyle w:val="Teksttreci0"/>
        <w:shd w:val="clear" w:color="auto" w:fill="auto"/>
        <w:spacing w:before="0" w:after="0"/>
        <w:ind w:left="3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Ogłoszenie przetargu publikowane na stronie internetowej Sprzedającego</w:t>
      </w:r>
    </w:p>
    <w:p w:rsidR="00B950CE" w:rsidRPr="007054D1" w:rsidRDefault="00110760">
      <w:pPr>
        <w:pStyle w:val="Teksttreci0"/>
        <w:shd w:val="clear" w:color="auto" w:fill="auto"/>
        <w:spacing w:before="0" w:after="177"/>
        <w:ind w:left="380" w:firstLine="0"/>
        <w:rPr>
          <w:rFonts w:ascii="Arial" w:hAnsi="Arial" w:cs="Arial"/>
          <w:sz w:val="22"/>
          <w:szCs w:val="22"/>
        </w:rPr>
      </w:pPr>
      <w:hyperlink r:id="rId8" w:history="1">
        <w:r w:rsidR="006125A1" w:rsidRPr="007054D1">
          <w:rPr>
            <w:rStyle w:val="Hipercze"/>
            <w:rFonts w:ascii="Arial" w:hAnsi="Arial" w:cs="Arial"/>
            <w:sz w:val="22"/>
            <w:szCs w:val="22"/>
            <w:lang w:val="en-US"/>
          </w:rPr>
          <w:t>www.zdw.bip.lubelskie.pl</w:t>
        </w:r>
      </w:hyperlink>
    </w:p>
    <w:p w:rsidR="00B950CE" w:rsidRPr="007054D1" w:rsidRDefault="006125A1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1077"/>
        </w:tabs>
        <w:spacing w:after="0" w:line="292" w:lineRule="exact"/>
        <w:ind w:left="380"/>
        <w:rPr>
          <w:rFonts w:ascii="Arial" w:hAnsi="Arial" w:cs="Arial"/>
        </w:rPr>
      </w:pPr>
      <w:bookmarkStart w:id="7" w:name="bookmark7"/>
      <w:r w:rsidRPr="007054D1">
        <w:rPr>
          <w:rFonts w:ascii="Arial" w:hAnsi="Arial" w:cs="Arial"/>
        </w:rPr>
        <w:t>Nazwa</w:t>
      </w:r>
      <w:r w:rsidR="00FA3153" w:rsidRPr="007054D1">
        <w:rPr>
          <w:rFonts w:ascii="Arial" w:hAnsi="Arial" w:cs="Arial"/>
        </w:rPr>
        <w:t xml:space="preserve"> </w:t>
      </w:r>
      <w:r w:rsidRPr="007054D1">
        <w:rPr>
          <w:rFonts w:ascii="Arial" w:hAnsi="Arial" w:cs="Arial"/>
        </w:rPr>
        <w:t>i siedziba organizatora przetargu:</w:t>
      </w:r>
      <w:bookmarkEnd w:id="7"/>
    </w:p>
    <w:p w:rsidR="00B950CE" w:rsidRPr="007054D1" w:rsidRDefault="006125A1">
      <w:pPr>
        <w:pStyle w:val="Teksttreci0"/>
        <w:shd w:val="clear" w:color="auto" w:fill="auto"/>
        <w:spacing w:before="0" w:line="292" w:lineRule="exact"/>
        <w:ind w:left="380" w:right="2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Zarząd Dróg Wojewódzkich w Lublinie, Rejon Dró</w:t>
      </w:r>
      <w:r w:rsidR="00FA3153" w:rsidRPr="007054D1">
        <w:rPr>
          <w:rFonts w:ascii="Arial" w:hAnsi="Arial" w:cs="Arial"/>
          <w:sz w:val="22"/>
          <w:szCs w:val="22"/>
        </w:rPr>
        <w:t>g Wojewódzkich w Puławach, ul. Składowa1A, 24-100 Puławy Tel.81 886 31 63, 81 886 41 03</w:t>
      </w:r>
    </w:p>
    <w:p w:rsidR="007054D1" w:rsidRPr="007C3506" w:rsidRDefault="006125A1" w:rsidP="007C3506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335"/>
        </w:tabs>
        <w:spacing w:after="0" w:line="292" w:lineRule="exact"/>
        <w:ind w:left="380"/>
        <w:rPr>
          <w:rFonts w:ascii="Arial" w:hAnsi="Arial" w:cs="Arial"/>
        </w:rPr>
      </w:pPr>
      <w:bookmarkStart w:id="8" w:name="bookmark8"/>
      <w:r w:rsidRPr="007054D1">
        <w:rPr>
          <w:rFonts w:ascii="Arial" w:hAnsi="Arial" w:cs="Arial"/>
        </w:rPr>
        <w:t>Miejsce i termin przeprowadzenia przetargu:</w:t>
      </w:r>
      <w:bookmarkEnd w:id="8"/>
    </w:p>
    <w:p w:rsidR="00B950CE" w:rsidRPr="007054D1" w:rsidRDefault="006125A1">
      <w:pPr>
        <w:pStyle w:val="Teksttreci0"/>
        <w:numPr>
          <w:ilvl w:val="2"/>
          <w:numId w:val="2"/>
        </w:numPr>
        <w:shd w:val="clear" w:color="auto" w:fill="auto"/>
        <w:tabs>
          <w:tab w:val="left" w:pos="668"/>
        </w:tabs>
        <w:spacing w:before="0" w:after="0" w:line="292" w:lineRule="exact"/>
        <w:ind w:left="680" w:right="260"/>
        <w:rPr>
          <w:rFonts w:ascii="Arial" w:hAnsi="Arial" w:cs="Arial"/>
          <w:b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Oferty zależy składać w siedzibie Sprzedającego: </w:t>
      </w:r>
      <w:r w:rsidR="00FA3153" w:rsidRPr="007054D1">
        <w:rPr>
          <w:rFonts w:ascii="Arial" w:hAnsi="Arial" w:cs="Arial"/>
          <w:sz w:val="22"/>
          <w:szCs w:val="22"/>
        </w:rPr>
        <w:t>, Rejon Dróg Wojewódzkich w Puławac</w:t>
      </w:r>
      <w:r w:rsidR="004D5E5C" w:rsidRPr="007054D1">
        <w:rPr>
          <w:rFonts w:ascii="Arial" w:hAnsi="Arial" w:cs="Arial"/>
          <w:sz w:val="22"/>
          <w:szCs w:val="22"/>
        </w:rPr>
        <w:t xml:space="preserve">h, ul. Składowa1A </w:t>
      </w:r>
      <w:r w:rsidR="00FA3153" w:rsidRPr="007054D1">
        <w:rPr>
          <w:rFonts w:ascii="Arial" w:hAnsi="Arial" w:cs="Arial"/>
          <w:sz w:val="22"/>
          <w:szCs w:val="22"/>
        </w:rPr>
        <w:t xml:space="preserve"> </w:t>
      </w:r>
      <w:r w:rsidR="00054F1A" w:rsidRPr="007054D1">
        <w:rPr>
          <w:rFonts w:ascii="Arial" w:hAnsi="Arial" w:cs="Arial"/>
          <w:sz w:val="22"/>
          <w:szCs w:val="22"/>
        </w:rPr>
        <w:t xml:space="preserve">do dnia </w:t>
      </w:r>
      <w:r w:rsidR="00E02822">
        <w:rPr>
          <w:rFonts w:ascii="Arial" w:hAnsi="Arial" w:cs="Arial"/>
          <w:b/>
          <w:sz w:val="22"/>
          <w:szCs w:val="22"/>
        </w:rPr>
        <w:t>23</w:t>
      </w:r>
      <w:r w:rsidR="001C33EA">
        <w:rPr>
          <w:rFonts w:ascii="Arial" w:hAnsi="Arial" w:cs="Arial"/>
          <w:b/>
          <w:sz w:val="22"/>
          <w:szCs w:val="22"/>
        </w:rPr>
        <w:t>.07</w:t>
      </w:r>
      <w:r w:rsidR="00CC240F" w:rsidRPr="007054D1">
        <w:rPr>
          <w:rFonts w:ascii="Arial" w:hAnsi="Arial" w:cs="Arial"/>
          <w:b/>
          <w:sz w:val="22"/>
          <w:szCs w:val="22"/>
        </w:rPr>
        <w:t xml:space="preserve">.2024 </w:t>
      </w:r>
      <w:r w:rsidR="00E02822">
        <w:rPr>
          <w:rFonts w:ascii="Arial" w:hAnsi="Arial" w:cs="Arial"/>
          <w:b/>
          <w:sz w:val="22"/>
          <w:szCs w:val="22"/>
        </w:rPr>
        <w:t>do godz. 9</w:t>
      </w:r>
      <w:r w:rsidRPr="007054D1">
        <w:rPr>
          <w:rFonts w:ascii="Arial" w:hAnsi="Arial" w:cs="Arial"/>
          <w:b/>
          <w:sz w:val="22"/>
          <w:szCs w:val="22"/>
        </w:rPr>
        <w:t>°°.</w:t>
      </w:r>
    </w:p>
    <w:p w:rsidR="00B950CE" w:rsidRPr="007054D1" w:rsidRDefault="006125A1">
      <w:pPr>
        <w:pStyle w:val="Teksttreci0"/>
        <w:numPr>
          <w:ilvl w:val="2"/>
          <w:numId w:val="2"/>
        </w:numPr>
        <w:shd w:val="clear" w:color="auto" w:fill="auto"/>
        <w:tabs>
          <w:tab w:val="left" w:pos="664"/>
        </w:tabs>
        <w:spacing w:before="0" w:after="183" w:line="292" w:lineRule="exact"/>
        <w:ind w:left="680" w:right="2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Komisyjne otwarcie kopert nastąpi w siedzibie Sprzedającego: </w:t>
      </w:r>
      <w:r w:rsidR="00FA3153" w:rsidRPr="007054D1">
        <w:rPr>
          <w:rFonts w:ascii="Arial" w:hAnsi="Arial" w:cs="Arial"/>
          <w:sz w:val="22"/>
          <w:szCs w:val="22"/>
        </w:rPr>
        <w:t>, Rejon Dróg Wojewódzkich w Puławach, ul. Składowa1A</w:t>
      </w:r>
      <w:r w:rsidR="004D5E5C" w:rsidRPr="007054D1">
        <w:rPr>
          <w:rFonts w:ascii="Arial" w:hAnsi="Arial" w:cs="Arial"/>
          <w:sz w:val="22"/>
          <w:szCs w:val="22"/>
        </w:rPr>
        <w:t xml:space="preserve"> </w:t>
      </w:r>
      <w:r w:rsidR="00FA3153" w:rsidRPr="007054D1">
        <w:rPr>
          <w:rFonts w:ascii="Arial" w:hAnsi="Arial" w:cs="Arial"/>
          <w:sz w:val="22"/>
          <w:szCs w:val="22"/>
        </w:rPr>
        <w:t xml:space="preserve"> </w:t>
      </w:r>
      <w:r w:rsidR="00054F1A" w:rsidRPr="007054D1">
        <w:rPr>
          <w:rFonts w:ascii="Arial" w:hAnsi="Arial" w:cs="Arial"/>
          <w:sz w:val="22"/>
          <w:szCs w:val="22"/>
        </w:rPr>
        <w:t>w dniu</w:t>
      </w:r>
      <w:r w:rsidR="001C33EA">
        <w:rPr>
          <w:rFonts w:ascii="Arial" w:hAnsi="Arial" w:cs="Arial"/>
          <w:sz w:val="22"/>
          <w:szCs w:val="22"/>
        </w:rPr>
        <w:t xml:space="preserve"> </w:t>
      </w:r>
      <w:r w:rsidR="00E02822">
        <w:rPr>
          <w:rFonts w:ascii="Arial" w:hAnsi="Arial" w:cs="Arial"/>
          <w:b/>
          <w:sz w:val="22"/>
          <w:szCs w:val="22"/>
        </w:rPr>
        <w:t>23</w:t>
      </w:r>
      <w:r w:rsidR="001C33EA">
        <w:rPr>
          <w:rFonts w:ascii="Arial" w:hAnsi="Arial" w:cs="Arial"/>
          <w:b/>
          <w:sz w:val="22"/>
          <w:szCs w:val="22"/>
        </w:rPr>
        <w:t>.07</w:t>
      </w:r>
      <w:r w:rsidR="00CC240F" w:rsidRPr="007054D1">
        <w:rPr>
          <w:rFonts w:ascii="Arial" w:hAnsi="Arial" w:cs="Arial"/>
          <w:b/>
          <w:sz w:val="22"/>
          <w:szCs w:val="22"/>
        </w:rPr>
        <w:t>.2024</w:t>
      </w:r>
      <w:r w:rsidR="00054F1A" w:rsidRPr="007054D1">
        <w:rPr>
          <w:rFonts w:ascii="Arial" w:hAnsi="Arial" w:cs="Arial"/>
          <w:b/>
          <w:sz w:val="22"/>
          <w:szCs w:val="22"/>
        </w:rPr>
        <w:t xml:space="preserve"> </w:t>
      </w:r>
      <w:r w:rsidRPr="007054D1">
        <w:rPr>
          <w:rFonts w:ascii="Arial" w:hAnsi="Arial" w:cs="Arial"/>
          <w:b/>
          <w:sz w:val="22"/>
          <w:szCs w:val="22"/>
        </w:rPr>
        <w:t>o godz. 10</w:t>
      </w:r>
      <w:r w:rsidRPr="007054D1">
        <w:rPr>
          <w:rFonts w:ascii="Arial" w:hAnsi="Arial" w:cs="Arial"/>
          <w:b/>
          <w:sz w:val="22"/>
          <w:szCs w:val="22"/>
          <w:vertAlign w:val="superscript"/>
        </w:rPr>
        <w:t>30</w:t>
      </w:r>
      <w:r w:rsidRPr="007054D1">
        <w:rPr>
          <w:rFonts w:ascii="Arial" w:hAnsi="Arial" w:cs="Arial"/>
          <w:b/>
          <w:sz w:val="22"/>
          <w:szCs w:val="22"/>
        </w:rPr>
        <w:t>.</w:t>
      </w:r>
    </w:p>
    <w:p w:rsidR="00B950CE" w:rsidRDefault="006125A1">
      <w:pPr>
        <w:pStyle w:val="Nagwek10"/>
        <w:keepNext/>
        <w:keepLines/>
        <w:numPr>
          <w:ilvl w:val="1"/>
          <w:numId w:val="2"/>
        </w:numPr>
        <w:shd w:val="clear" w:color="auto" w:fill="auto"/>
        <w:tabs>
          <w:tab w:val="left" w:pos="404"/>
        </w:tabs>
        <w:spacing w:after="0" w:line="288" w:lineRule="exact"/>
        <w:ind w:left="380"/>
        <w:rPr>
          <w:rFonts w:ascii="Arial" w:hAnsi="Arial" w:cs="Arial"/>
        </w:rPr>
      </w:pPr>
      <w:bookmarkStart w:id="9" w:name="bookmark9"/>
      <w:r w:rsidRPr="007054D1">
        <w:rPr>
          <w:rFonts w:ascii="Arial" w:hAnsi="Arial" w:cs="Arial"/>
        </w:rPr>
        <w:t>Miejsce i termin, w którym można obejrzeć przedmioty sprzedaży:</w:t>
      </w:r>
      <w:bookmarkEnd w:id="9"/>
    </w:p>
    <w:p w:rsidR="00B950CE" w:rsidRPr="007054D1" w:rsidRDefault="007C3506" w:rsidP="007C3506">
      <w:pPr>
        <w:pStyle w:val="Teksttreci0"/>
        <w:shd w:val="clear" w:color="auto" w:fill="auto"/>
        <w:spacing w:before="0" w:after="0"/>
        <w:ind w:right="2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886A7A" w:rsidRPr="007054D1">
        <w:rPr>
          <w:rFonts w:ascii="Arial" w:hAnsi="Arial" w:cs="Arial"/>
          <w:sz w:val="22"/>
          <w:szCs w:val="22"/>
        </w:rPr>
        <w:t xml:space="preserve">Przedmiot </w:t>
      </w:r>
      <w:r w:rsidR="006125A1" w:rsidRPr="007054D1">
        <w:rPr>
          <w:rFonts w:ascii="Arial" w:hAnsi="Arial" w:cs="Arial"/>
          <w:sz w:val="22"/>
          <w:szCs w:val="22"/>
        </w:rPr>
        <w:t xml:space="preserve"> przetargu można obejrzeć na terenie Re</w:t>
      </w:r>
      <w:r w:rsidR="00FA3153" w:rsidRPr="007054D1">
        <w:rPr>
          <w:rFonts w:ascii="Arial" w:hAnsi="Arial" w:cs="Arial"/>
          <w:sz w:val="22"/>
          <w:szCs w:val="22"/>
        </w:rPr>
        <w:t>jonu Dróg Wojewódzkich w Puławach</w:t>
      </w:r>
      <w:r w:rsidR="006125A1" w:rsidRPr="007054D1">
        <w:rPr>
          <w:rFonts w:ascii="Arial" w:hAnsi="Arial" w:cs="Arial"/>
          <w:sz w:val="22"/>
          <w:szCs w:val="22"/>
        </w:rPr>
        <w:t>:</w:t>
      </w:r>
    </w:p>
    <w:p w:rsidR="00B950CE" w:rsidRPr="007054D1" w:rsidRDefault="00FA3153">
      <w:pPr>
        <w:pStyle w:val="Teksttreci0"/>
        <w:shd w:val="clear" w:color="auto" w:fill="auto"/>
        <w:spacing w:before="0" w:after="0"/>
        <w:ind w:left="380" w:firstLine="0"/>
        <w:rPr>
          <w:rFonts w:ascii="Arial" w:hAnsi="Arial" w:cs="Arial"/>
          <w:b/>
          <w:sz w:val="22"/>
          <w:szCs w:val="22"/>
        </w:rPr>
      </w:pPr>
      <w:r w:rsidRPr="007054D1">
        <w:rPr>
          <w:rFonts w:ascii="Arial" w:hAnsi="Arial" w:cs="Arial"/>
          <w:b/>
          <w:sz w:val="22"/>
          <w:szCs w:val="22"/>
        </w:rPr>
        <w:t>Obwód Drogowy w Annopolu ul. Puławska 45, 23-235 Annopol</w:t>
      </w:r>
    </w:p>
    <w:p w:rsidR="008560B7" w:rsidRPr="007054D1" w:rsidRDefault="006125A1" w:rsidP="00FA3153">
      <w:pPr>
        <w:pStyle w:val="Teksttreci0"/>
        <w:shd w:val="clear" w:color="auto" w:fill="auto"/>
        <w:spacing w:before="0" w:after="0"/>
        <w:ind w:right="260" w:firstLine="38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w dniach od poniedziałku do piątku w godz.: </w:t>
      </w:r>
      <w:r w:rsidR="00AA4C06" w:rsidRPr="007054D1">
        <w:rPr>
          <w:rFonts w:ascii="Arial" w:hAnsi="Arial" w:cs="Arial"/>
          <w:sz w:val="22"/>
          <w:szCs w:val="22"/>
        </w:rPr>
        <w:t>8</w:t>
      </w:r>
      <w:r w:rsidRPr="007054D1">
        <w:rPr>
          <w:rFonts w:ascii="Arial" w:hAnsi="Arial" w:cs="Arial"/>
          <w:sz w:val="22"/>
          <w:szCs w:val="22"/>
        </w:rPr>
        <w:t xml:space="preserve">-14, po wcześniejszym uzgodnieniu </w:t>
      </w:r>
      <w:r w:rsidR="008560B7" w:rsidRPr="007054D1">
        <w:rPr>
          <w:rFonts w:ascii="Arial" w:hAnsi="Arial" w:cs="Arial"/>
          <w:sz w:val="22"/>
          <w:szCs w:val="22"/>
        </w:rPr>
        <w:t xml:space="preserve">  </w:t>
      </w:r>
    </w:p>
    <w:p w:rsidR="00B950CE" w:rsidRPr="007054D1" w:rsidRDefault="006125A1" w:rsidP="00FA3153">
      <w:pPr>
        <w:pStyle w:val="Teksttreci0"/>
        <w:shd w:val="clear" w:color="auto" w:fill="auto"/>
        <w:spacing w:before="0" w:after="0"/>
        <w:ind w:right="260" w:firstLine="38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telefonicznym z:</w:t>
      </w:r>
    </w:p>
    <w:p w:rsidR="00B950CE" w:rsidRPr="007054D1" w:rsidRDefault="00FA3153">
      <w:pPr>
        <w:pStyle w:val="Teksttreci0"/>
        <w:shd w:val="clear" w:color="auto" w:fill="auto"/>
        <w:spacing w:before="0" w:after="0"/>
        <w:ind w:left="380" w:right="2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Kierownikiem OD w Annopolu  - Panem Piotrem Kawą</w:t>
      </w:r>
      <w:r w:rsidR="006125A1" w:rsidRPr="007054D1">
        <w:rPr>
          <w:rFonts w:ascii="Arial" w:hAnsi="Arial" w:cs="Arial"/>
          <w:sz w:val="22"/>
          <w:szCs w:val="22"/>
        </w:rPr>
        <w:t xml:space="preserve"> tel. 6</w:t>
      </w:r>
      <w:r w:rsidRPr="007054D1">
        <w:rPr>
          <w:rFonts w:ascii="Arial" w:hAnsi="Arial" w:cs="Arial"/>
          <w:sz w:val="22"/>
          <w:szCs w:val="22"/>
        </w:rPr>
        <w:t>01 676</w:t>
      </w:r>
      <w:r w:rsidR="00CB07E4" w:rsidRPr="007054D1">
        <w:rPr>
          <w:rFonts w:ascii="Arial" w:hAnsi="Arial" w:cs="Arial"/>
          <w:sz w:val="22"/>
          <w:szCs w:val="22"/>
        </w:rPr>
        <w:t> </w:t>
      </w:r>
      <w:r w:rsidRPr="007054D1">
        <w:rPr>
          <w:rFonts w:ascii="Arial" w:hAnsi="Arial" w:cs="Arial"/>
          <w:sz w:val="22"/>
          <w:szCs w:val="22"/>
        </w:rPr>
        <w:t>410</w:t>
      </w:r>
    </w:p>
    <w:p w:rsidR="00CB07E4" w:rsidRPr="007054D1" w:rsidRDefault="00CB07E4">
      <w:pPr>
        <w:pStyle w:val="Teksttreci0"/>
        <w:shd w:val="clear" w:color="auto" w:fill="auto"/>
        <w:spacing w:before="0" w:after="0"/>
        <w:ind w:left="380" w:right="260" w:firstLine="0"/>
        <w:rPr>
          <w:rFonts w:ascii="Arial" w:hAnsi="Arial" w:cs="Arial"/>
          <w:sz w:val="22"/>
          <w:szCs w:val="22"/>
        </w:rPr>
      </w:pPr>
    </w:p>
    <w:p w:rsidR="00B950CE" w:rsidRPr="007054D1" w:rsidRDefault="006125A1">
      <w:pPr>
        <w:pStyle w:val="Teksttreci20"/>
        <w:numPr>
          <w:ilvl w:val="0"/>
          <w:numId w:val="3"/>
        </w:numPr>
        <w:shd w:val="clear" w:color="auto" w:fill="auto"/>
        <w:tabs>
          <w:tab w:val="left" w:pos="476"/>
        </w:tabs>
        <w:ind w:left="40"/>
        <w:rPr>
          <w:rFonts w:ascii="Arial" w:hAnsi="Arial" w:cs="Arial"/>
        </w:rPr>
      </w:pPr>
      <w:r w:rsidRPr="007054D1">
        <w:rPr>
          <w:rFonts w:ascii="Arial" w:hAnsi="Arial" w:cs="Arial"/>
        </w:rPr>
        <w:t>Cena wywoławcza dot. przedmiotu postępowania:</w:t>
      </w:r>
    </w:p>
    <w:p w:rsidR="00B950CE" w:rsidRPr="007054D1" w:rsidRDefault="006125A1">
      <w:pPr>
        <w:pStyle w:val="Teksttreci0"/>
        <w:shd w:val="clear" w:color="auto" w:fill="auto"/>
        <w:spacing w:before="0" w:after="0" w:line="292" w:lineRule="exact"/>
        <w:ind w:left="7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Cena wywoławcza brutto:</w:t>
      </w:r>
    </w:p>
    <w:p w:rsidR="00F45E52" w:rsidRPr="007054D1" w:rsidRDefault="00F45E52" w:rsidP="0031215E">
      <w:pPr>
        <w:pStyle w:val="Teksttreci0"/>
        <w:shd w:val="clear" w:color="auto" w:fill="auto"/>
        <w:tabs>
          <w:tab w:val="left" w:pos="600"/>
        </w:tabs>
        <w:spacing w:before="0" w:after="0" w:line="292" w:lineRule="exact"/>
        <w:ind w:left="7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samocho</w:t>
      </w:r>
      <w:r w:rsidR="00FA3153" w:rsidRPr="007054D1">
        <w:rPr>
          <w:rFonts w:ascii="Arial" w:hAnsi="Arial" w:cs="Arial"/>
          <w:sz w:val="22"/>
          <w:szCs w:val="22"/>
        </w:rPr>
        <w:t>d</w:t>
      </w:r>
      <w:r w:rsidR="0031215E" w:rsidRPr="007054D1">
        <w:rPr>
          <w:rFonts w:ascii="Arial" w:hAnsi="Arial" w:cs="Arial"/>
          <w:sz w:val="22"/>
          <w:szCs w:val="22"/>
        </w:rPr>
        <w:t>u osobowego</w:t>
      </w:r>
      <w:r w:rsidRPr="007054D1">
        <w:rPr>
          <w:rFonts w:ascii="Arial" w:hAnsi="Arial" w:cs="Arial"/>
          <w:sz w:val="22"/>
          <w:szCs w:val="22"/>
        </w:rPr>
        <w:t>:</w:t>
      </w:r>
      <w:r w:rsidR="00FA3153" w:rsidRPr="007054D1">
        <w:rPr>
          <w:rFonts w:ascii="Arial" w:hAnsi="Arial" w:cs="Arial"/>
          <w:sz w:val="22"/>
          <w:szCs w:val="22"/>
        </w:rPr>
        <w:t xml:space="preserve"> Fiat Seicento</w:t>
      </w:r>
      <w:r w:rsidR="0031215E" w:rsidRPr="007054D1">
        <w:rPr>
          <w:rFonts w:ascii="Arial" w:hAnsi="Arial" w:cs="Arial"/>
          <w:sz w:val="22"/>
          <w:szCs w:val="22"/>
        </w:rPr>
        <w:t xml:space="preserve"> wersja Young, nr rej:LPU21050, VIN:ZFA18700000543186, 2000r. produkcji</w:t>
      </w:r>
      <w:r w:rsidR="00FA3153" w:rsidRPr="007054D1">
        <w:rPr>
          <w:rFonts w:ascii="Arial" w:hAnsi="Arial" w:cs="Arial"/>
          <w:sz w:val="22"/>
          <w:szCs w:val="22"/>
        </w:rPr>
        <w:t xml:space="preserve">, nr </w:t>
      </w:r>
      <w:proofErr w:type="spellStart"/>
      <w:r w:rsidRPr="007054D1">
        <w:rPr>
          <w:rFonts w:ascii="Arial" w:hAnsi="Arial" w:cs="Arial"/>
          <w:sz w:val="22"/>
          <w:szCs w:val="22"/>
        </w:rPr>
        <w:t>inw</w:t>
      </w:r>
      <w:proofErr w:type="spellEnd"/>
      <w:r w:rsidRPr="007054D1">
        <w:rPr>
          <w:rFonts w:ascii="Arial" w:hAnsi="Arial" w:cs="Arial"/>
          <w:sz w:val="22"/>
          <w:szCs w:val="22"/>
        </w:rPr>
        <w:t xml:space="preserve">. 741/DRR/15  </w:t>
      </w:r>
    </w:p>
    <w:p w:rsidR="00B950CE" w:rsidRPr="007054D1" w:rsidRDefault="007054D1" w:rsidP="0031215E">
      <w:pPr>
        <w:pStyle w:val="Teksttreci0"/>
        <w:shd w:val="clear" w:color="auto" w:fill="auto"/>
        <w:tabs>
          <w:tab w:val="left" w:pos="600"/>
        </w:tabs>
        <w:spacing w:before="0" w:after="0" w:line="292" w:lineRule="exact"/>
        <w:ind w:left="7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="001C33EA">
        <w:rPr>
          <w:rFonts w:ascii="Arial" w:hAnsi="Arial" w:cs="Arial"/>
          <w:b/>
          <w:sz w:val="22"/>
          <w:szCs w:val="22"/>
        </w:rPr>
        <w:t>150</w:t>
      </w:r>
      <w:r w:rsidR="00FA3153" w:rsidRPr="007054D1">
        <w:rPr>
          <w:rFonts w:ascii="Arial" w:hAnsi="Arial" w:cs="Arial"/>
          <w:b/>
          <w:sz w:val="22"/>
          <w:szCs w:val="22"/>
        </w:rPr>
        <w:t>,</w:t>
      </w:r>
      <w:r w:rsidR="00FA3153" w:rsidRPr="00CB5E85">
        <w:rPr>
          <w:rFonts w:ascii="Arial" w:hAnsi="Arial" w:cs="Arial"/>
          <w:b/>
          <w:sz w:val="22"/>
          <w:szCs w:val="22"/>
        </w:rPr>
        <w:t>00</w:t>
      </w:r>
      <w:r w:rsidR="006125A1" w:rsidRPr="00CB5E85">
        <w:rPr>
          <w:rFonts w:ascii="Arial" w:hAnsi="Arial" w:cs="Arial"/>
          <w:b/>
          <w:sz w:val="22"/>
          <w:szCs w:val="22"/>
        </w:rPr>
        <w:t>zł</w:t>
      </w:r>
      <w:r w:rsidR="00F45E52" w:rsidRPr="00CB5E85">
        <w:rPr>
          <w:rFonts w:ascii="Arial" w:hAnsi="Arial" w:cs="Arial"/>
          <w:sz w:val="22"/>
          <w:szCs w:val="22"/>
        </w:rPr>
        <w:t xml:space="preserve"> (słownie:</w:t>
      </w:r>
      <w:r w:rsidR="00CB5E85">
        <w:rPr>
          <w:rFonts w:ascii="Arial" w:hAnsi="Arial" w:cs="Arial"/>
          <w:sz w:val="22"/>
          <w:szCs w:val="22"/>
        </w:rPr>
        <w:t xml:space="preserve"> sto pięćdziesiąt 00/100)</w:t>
      </w:r>
    </w:p>
    <w:p w:rsidR="00FA3153" w:rsidRPr="007054D1" w:rsidRDefault="00FA3153">
      <w:pPr>
        <w:pStyle w:val="Teksttreci0"/>
        <w:shd w:val="clear" w:color="auto" w:fill="auto"/>
        <w:spacing w:before="0" w:after="0"/>
        <w:ind w:left="460" w:right="80" w:firstLine="0"/>
        <w:rPr>
          <w:rFonts w:ascii="Arial" w:hAnsi="Arial" w:cs="Arial"/>
          <w:sz w:val="22"/>
          <w:szCs w:val="22"/>
        </w:rPr>
      </w:pPr>
    </w:p>
    <w:p w:rsidR="00B950CE" w:rsidRPr="007054D1" w:rsidRDefault="006125A1">
      <w:pPr>
        <w:pStyle w:val="Teksttreci0"/>
        <w:shd w:val="clear" w:color="auto" w:fill="auto"/>
        <w:spacing w:before="0" w:after="240"/>
        <w:ind w:left="7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Sprzedaż nie może nastąpić za cenę niższą od ceny wywoławczej.</w:t>
      </w:r>
    </w:p>
    <w:p w:rsidR="00FA3153" w:rsidRPr="007054D1" w:rsidRDefault="00FA3153">
      <w:pPr>
        <w:pStyle w:val="Teksttreci0"/>
        <w:shd w:val="clear" w:color="auto" w:fill="auto"/>
        <w:spacing w:before="0" w:after="240"/>
        <w:ind w:left="760"/>
        <w:rPr>
          <w:rFonts w:ascii="Arial" w:hAnsi="Arial" w:cs="Arial"/>
          <w:sz w:val="22"/>
          <w:szCs w:val="22"/>
        </w:rPr>
      </w:pPr>
    </w:p>
    <w:p w:rsidR="00B950CE" w:rsidRDefault="006125A1">
      <w:pPr>
        <w:pStyle w:val="Teksttreci20"/>
        <w:numPr>
          <w:ilvl w:val="0"/>
          <w:numId w:val="3"/>
        </w:numPr>
        <w:shd w:val="clear" w:color="auto" w:fill="auto"/>
        <w:tabs>
          <w:tab w:val="left" w:pos="468"/>
        </w:tabs>
        <w:spacing w:line="288" w:lineRule="exact"/>
        <w:ind w:left="40"/>
        <w:rPr>
          <w:rFonts w:ascii="Arial" w:hAnsi="Arial" w:cs="Arial"/>
        </w:rPr>
      </w:pPr>
      <w:r w:rsidRPr="007054D1">
        <w:rPr>
          <w:rFonts w:ascii="Arial" w:hAnsi="Arial" w:cs="Arial"/>
        </w:rPr>
        <w:t>Wymagania, jakim powinna odpowiadać oferta w prowadzonym przetargu:</w:t>
      </w:r>
    </w:p>
    <w:p w:rsidR="00F14643" w:rsidRPr="007054D1" w:rsidRDefault="00F14643" w:rsidP="00F14643">
      <w:pPr>
        <w:pStyle w:val="Teksttreci20"/>
        <w:shd w:val="clear" w:color="auto" w:fill="auto"/>
        <w:tabs>
          <w:tab w:val="left" w:pos="468"/>
        </w:tabs>
        <w:spacing w:line="288" w:lineRule="exact"/>
        <w:ind w:left="40"/>
        <w:rPr>
          <w:rFonts w:ascii="Arial" w:hAnsi="Arial" w:cs="Arial"/>
        </w:rPr>
      </w:pPr>
    </w:p>
    <w:p w:rsidR="000D47A0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34"/>
        </w:tabs>
        <w:spacing w:before="0" w:after="0"/>
        <w:ind w:left="760" w:right="8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Oferta pod rygorem nieważności powinna być sporządzona w języku polskim, </w:t>
      </w:r>
      <w:r w:rsidR="000D47A0" w:rsidRPr="007054D1">
        <w:rPr>
          <w:rFonts w:ascii="Arial" w:hAnsi="Arial" w:cs="Arial"/>
          <w:sz w:val="22"/>
          <w:szCs w:val="22"/>
        </w:rPr>
        <w:t xml:space="preserve">opieczętowana pieczęcią  Kupującego i osób/osoby uprawnionych do składania oświadczeń woli w jego imieniu oraz  </w:t>
      </w:r>
      <w:r w:rsidRPr="007054D1">
        <w:rPr>
          <w:rFonts w:ascii="Arial" w:hAnsi="Arial" w:cs="Arial"/>
          <w:sz w:val="22"/>
          <w:szCs w:val="22"/>
        </w:rPr>
        <w:t xml:space="preserve">podpisana przez </w:t>
      </w:r>
      <w:r w:rsidR="000D47A0" w:rsidRPr="007054D1">
        <w:rPr>
          <w:rFonts w:ascii="Arial" w:hAnsi="Arial" w:cs="Arial"/>
          <w:sz w:val="22"/>
          <w:szCs w:val="22"/>
        </w:rPr>
        <w:t>te osoby, oprawiona łącznie  z wszystkimi dokumentami i załącznikami.</w:t>
      </w:r>
    </w:p>
    <w:p w:rsidR="00F14643" w:rsidRDefault="00F14643" w:rsidP="00F14643">
      <w:pPr>
        <w:pStyle w:val="Teksttreci0"/>
        <w:shd w:val="clear" w:color="auto" w:fill="auto"/>
        <w:tabs>
          <w:tab w:val="left" w:pos="734"/>
        </w:tabs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</w:p>
    <w:p w:rsidR="00B950CE" w:rsidRPr="00F14643" w:rsidRDefault="000D47A0" w:rsidP="00F14643">
      <w:pPr>
        <w:pStyle w:val="Teksttreci0"/>
        <w:numPr>
          <w:ilvl w:val="1"/>
          <w:numId w:val="3"/>
        </w:numPr>
        <w:shd w:val="clear" w:color="auto" w:fill="auto"/>
        <w:tabs>
          <w:tab w:val="left" w:pos="734"/>
        </w:tabs>
        <w:spacing w:before="0" w:after="0"/>
        <w:ind w:left="760" w:right="80"/>
        <w:rPr>
          <w:rFonts w:ascii="Arial" w:hAnsi="Arial" w:cs="Arial"/>
          <w:sz w:val="22"/>
          <w:szCs w:val="22"/>
        </w:rPr>
      </w:pPr>
      <w:r w:rsidRPr="00F14643">
        <w:rPr>
          <w:rFonts w:ascii="Arial" w:hAnsi="Arial" w:cs="Arial"/>
          <w:sz w:val="22"/>
          <w:szCs w:val="22"/>
        </w:rPr>
        <w:t>Oferta</w:t>
      </w:r>
      <w:r w:rsidR="006125A1" w:rsidRPr="00F14643">
        <w:rPr>
          <w:rFonts w:ascii="Arial" w:hAnsi="Arial" w:cs="Arial"/>
          <w:sz w:val="22"/>
          <w:szCs w:val="22"/>
        </w:rPr>
        <w:t xml:space="preserve"> powinna zawierać:</w:t>
      </w:r>
    </w:p>
    <w:p w:rsidR="00B950CE" w:rsidRPr="007054D1" w:rsidRDefault="00350F80">
      <w:pPr>
        <w:pStyle w:val="Teksttreci0"/>
        <w:numPr>
          <w:ilvl w:val="0"/>
          <w:numId w:val="2"/>
        </w:numPr>
        <w:shd w:val="clear" w:color="auto" w:fill="auto"/>
        <w:tabs>
          <w:tab w:val="left" w:pos="969"/>
        </w:tabs>
        <w:spacing w:before="0" w:after="0"/>
        <w:ind w:left="7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imię i nazwisko lub nazwa</w:t>
      </w:r>
      <w:r w:rsidR="006125A1" w:rsidRPr="007054D1">
        <w:rPr>
          <w:rFonts w:ascii="Arial" w:hAnsi="Arial" w:cs="Arial"/>
          <w:sz w:val="22"/>
          <w:szCs w:val="22"/>
        </w:rPr>
        <w:t xml:space="preserve"> firmy</w:t>
      </w:r>
    </w:p>
    <w:p w:rsidR="00B950CE" w:rsidRPr="007054D1" w:rsidRDefault="006125A1">
      <w:pPr>
        <w:pStyle w:val="Teksttreci0"/>
        <w:numPr>
          <w:ilvl w:val="0"/>
          <w:numId w:val="2"/>
        </w:numPr>
        <w:shd w:val="clear" w:color="auto" w:fill="auto"/>
        <w:tabs>
          <w:tab w:val="left" w:pos="962"/>
        </w:tabs>
        <w:spacing w:before="0" w:after="0"/>
        <w:ind w:left="7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dokładny adres i tel. kontaktowy/e-mail</w:t>
      </w:r>
    </w:p>
    <w:p w:rsidR="00B950CE" w:rsidRPr="007054D1" w:rsidRDefault="00CC240F">
      <w:pPr>
        <w:pStyle w:val="Teksttreci0"/>
        <w:numPr>
          <w:ilvl w:val="0"/>
          <w:numId w:val="2"/>
        </w:numPr>
        <w:shd w:val="clear" w:color="auto" w:fill="auto"/>
        <w:tabs>
          <w:tab w:val="left" w:pos="954"/>
        </w:tabs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p</w:t>
      </w:r>
      <w:r w:rsidR="006125A1" w:rsidRPr="007054D1">
        <w:rPr>
          <w:rFonts w:ascii="Arial" w:hAnsi="Arial" w:cs="Arial"/>
          <w:sz w:val="22"/>
          <w:szCs w:val="22"/>
        </w:rPr>
        <w:t xml:space="preserve">esel w przypadku osoby fizycznej, a w przypadku </w:t>
      </w:r>
      <w:r w:rsidR="0031215E" w:rsidRPr="007054D1">
        <w:rPr>
          <w:rFonts w:ascii="Arial" w:hAnsi="Arial" w:cs="Arial"/>
          <w:sz w:val="22"/>
          <w:szCs w:val="22"/>
        </w:rPr>
        <w:t>przedsiębiorcy NIP</w:t>
      </w:r>
    </w:p>
    <w:p w:rsidR="00B950CE" w:rsidRPr="007054D1" w:rsidRDefault="006125A1">
      <w:pPr>
        <w:pStyle w:val="Teksttreci0"/>
        <w:numPr>
          <w:ilvl w:val="0"/>
          <w:numId w:val="2"/>
        </w:numPr>
        <w:shd w:val="clear" w:color="auto" w:fill="auto"/>
        <w:tabs>
          <w:tab w:val="left" w:pos="962"/>
        </w:tabs>
        <w:spacing w:before="0" w:after="0"/>
        <w:ind w:left="7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oferowaną cenę brutto za przedmiot przetargu</w:t>
      </w:r>
    </w:p>
    <w:p w:rsidR="007A6AA4" w:rsidRDefault="006125A1">
      <w:pPr>
        <w:pStyle w:val="Teksttreci0"/>
        <w:numPr>
          <w:ilvl w:val="0"/>
          <w:numId w:val="2"/>
        </w:numPr>
        <w:shd w:val="clear" w:color="auto" w:fill="auto"/>
        <w:tabs>
          <w:tab w:val="left" w:pos="980"/>
        </w:tabs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oświadczenie oferenta, że zapoznał się ze stanem technicznym przedmiotów </w:t>
      </w:r>
      <w:r w:rsidR="007A6AA4">
        <w:rPr>
          <w:rFonts w:ascii="Arial" w:hAnsi="Arial" w:cs="Arial"/>
          <w:sz w:val="22"/>
          <w:szCs w:val="22"/>
        </w:rPr>
        <w:t xml:space="preserve"> </w:t>
      </w:r>
    </w:p>
    <w:p w:rsidR="00350F80" w:rsidRPr="007054D1" w:rsidRDefault="007A6AA4" w:rsidP="007A6AA4">
      <w:pPr>
        <w:pStyle w:val="Teksttreci0"/>
        <w:shd w:val="clear" w:color="auto" w:fill="auto"/>
        <w:tabs>
          <w:tab w:val="left" w:pos="980"/>
        </w:tabs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125A1" w:rsidRPr="007054D1">
        <w:rPr>
          <w:rFonts w:ascii="Arial" w:hAnsi="Arial" w:cs="Arial"/>
          <w:sz w:val="22"/>
          <w:szCs w:val="22"/>
        </w:rPr>
        <w:t xml:space="preserve">przetargu i </w:t>
      </w:r>
      <w:r w:rsidR="00350F80" w:rsidRPr="007054D1">
        <w:rPr>
          <w:rFonts w:ascii="Arial" w:hAnsi="Arial" w:cs="Arial"/>
          <w:sz w:val="22"/>
          <w:szCs w:val="22"/>
        </w:rPr>
        <w:t xml:space="preserve">  </w:t>
      </w:r>
      <w:r w:rsidRPr="007054D1">
        <w:rPr>
          <w:rFonts w:ascii="Arial" w:hAnsi="Arial" w:cs="Arial"/>
          <w:sz w:val="22"/>
          <w:szCs w:val="22"/>
        </w:rPr>
        <w:t>nie wnosi do niego zastrzeżeń</w:t>
      </w:r>
    </w:p>
    <w:p w:rsidR="00886A7A" w:rsidRPr="007054D1" w:rsidRDefault="00350F80" w:rsidP="007A6AA4">
      <w:pPr>
        <w:pStyle w:val="Teksttreci0"/>
        <w:shd w:val="clear" w:color="auto" w:fill="auto"/>
        <w:tabs>
          <w:tab w:val="left" w:pos="980"/>
        </w:tabs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 </w:t>
      </w:r>
      <w:r w:rsidR="00BD3970" w:rsidRPr="007054D1">
        <w:rPr>
          <w:rFonts w:ascii="Arial" w:hAnsi="Arial" w:cs="Arial"/>
          <w:sz w:val="22"/>
          <w:szCs w:val="22"/>
        </w:rPr>
        <w:t xml:space="preserve">- </w:t>
      </w:r>
      <w:r w:rsidRPr="007054D1">
        <w:rPr>
          <w:rFonts w:ascii="Arial" w:hAnsi="Arial" w:cs="Arial"/>
          <w:sz w:val="22"/>
          <w:szCs w:val="22"/>
        </w:rPr>
        <w:t xml:space="preserve"> </w:t>
      </w:r>
      <w:r w:rsidR="006125A1" w:rsidRPr="007054D1">
        <w:rPr>
          <w:rFonts w:ascii="Arial" w:hAnsi="Arial" w:cs="Arial"/>
          <w:sz w:val="22"/>
          <w:szCs w:val="22"/>
        </w:rPr>
        <w:t>załączniki A</w:t>
      </w:r>
      <w:r w:rsidR="007129A7" w:rsidRPr="007054D1">
        <w:rPr>
          <w:rFonts w:ascii="Arial" w:hAnsi="Arial" w:cs="Arial"/>
          <w:sz w:val="22"/>
          <w:szCs w:val="22"/>
        </w:rPr>
        <w:t xml:space="preserve"> </w:t>
      </w:r>
      <w:r w:rsidR="00643F9F" w:rsidRPr="007054D1">
        <w:rPr>
          <w:rFonts w:ascii="Arial" w:hAnsi="Arial" w:cs="Arial"/>
          <w:sz w:val="22"/>
          <w:szCs w:val="22"/>
        </w:rPr>
        <w:t>(oferta</w:t>
      </w:r>
      <w:r w:rsidR="00886A7A" w:rsidRPr="007054D1">
        <w:rPr>
          <w:rFonts w:ascii="Arial" w:hAnsi="Arial" w:cs="Arial"/>
          <w:sz w:val="22"/>
          <w:szCs w:val="22"/>
        </w:rPr>
        <w:t xml:space="preserve"> przetargowa</w:t>
      </w:r>
      <w:r w:rsidR="00643F9F" w:rsidRPr="007054D1">
        <w:rPr>
          <w:rFonts w:ascii="Arial" w:hAnsi="Arial" w:cs="Arial"/>
          <w:sz w:val="22"/>
          <w:szCs w:val="22"/>
        </w:rPr>
        <w:t>)</w:t>
      </w:r>
      <w:r w:rsidR="006125A1" w:rsidRPr="007054D1">
        <w:rPr>
          <w:rFonts w:ascii="Arial" w:hAnsi="Arial" w:cs="Arial"/>
          <w:sz w:val="22"/>
          <w:szCs w:val="22"/>
        </w:rPr>
        <w:t xml:space="preserve">, </w:t>
      </w:r>
      <w:r w:rsidR="007129A7" w:rsidRPr="007054D1">
        <w:rPr>
          <w:rFonts w:ascii="Arial" w:hAnsi="Arial" w:cs="Arial"/>
          <w:sz w:val="22"/>
          <w:szCs w:val="22"/>
        </w:rPr>
        <w:t xml:space="preserve"> </w:t>
      </w:r>
      <w:r w:rsidR="006125A1" w:rsidRPr="007054D1">
        <w:rPr>
          <w:rFonts w:ascii="Arial" w:hAnsi="Arial" w:cs="Arial"/>
          <w:sz w:val="22"/>
          <w:szCs w:val="22"/>
        </w:rPr>
        <w:t>C</w:t>
      </w:r>
      <w:r w:rsidR="007129A7" w:rsidRPr="007054D1">
        <w:rPr>
          <w:rFonts w:ascii="Arial" w:hAnsi="Arial" w:cs="Arial"/>
          <w:sz w:val="22"/>
          <w:szCs w:val="22"/>
        </w:rPr>
        <w:t xml:space="preserve"> </w:t>
      </w:r>
      <w:r w:rsidR="00643F9F" w:rsidRPr="007054D1">
        <w:rPr>
          <w:rFonts w:ascii="Arial" w:hAnsi="Arial" w:cs="Arial"/>
          <w:sz w:val="22"/>
          <w:szCs w:val="22"/>
        </w:rPr>
        <w:t>(</w:t>
      </w:r>
      <w:r w:rsidR="008E2026" w:rsidRPr="007054D1">
        <w:rPr>
          <w:rFonts w:ascii="Arial" w:hAnsi="Arial" w:cs="Arial"/>
          <w:sz w:val="22"/>
          <w:szCs w:val="22"/>
        </w:rPr>
        <w:t>o</w:t>
      </w:r>
      <w:r w:rsidR="00BD3970" w:rsidRPr="007054D1">
        <w:rPr>
          <w:rFonts w:ascii="Arial" w:hAnsi="Arial" w:cs="Arial"/>
          <w:sz w:val="22"/>
          <w:szCs w:val="22"/>
        </w:rPr>
        <w:t xml:space="preserve">świadczenie o braku podstaw </w:t>
      </w:r>
      <w:r w:rsidR="00886A7A" w:rsidRPr="007054D1">
        <w:rPr>
          <w:rFonts w:ascii="Arial" w:hAnsi="Arial" w:cs="Arial"/>
          <w:sz w:val="22"/>
          <w:szCs w:val="22"/>
        </w:rPr>
        <w:t xml:space="preserve">  </w:t>
      </w:r>
    </w:p>
    <w:p w:rsidR="00B950CE" w:rsidRPr="007054D1" w:rsidRDefault="00886A7A" w:rsidP="00886A7A">
      <w:pPr>
        <w:tabs>
          <w:tab w:val="left" w:pos="685"/>
          <w:tab w:val="left" w:pos="687"/>
        </w:tabs>
        <w:ind w:left="7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    </w:t>
      </w:r>
      <w:r w:rsidR="00BD3970" w:rsidRPr="007054D1">
        <w:rPr>
          <w:rFonts w:ascii="Arial" w:hAnsi="Arial" w:cs="Arial"/>
          <w:sz w:val="22"/>
          <w:szCs w:val="22"/>
        </w:rPr>
        <w:t>wykluczenia z ustawy</w:t>
      </w:r>
      <w:r w:rsidR="002B1314" w:rsidRPr="007054D1">
        <w:rPr>
          <w:rFonts w:ascii="Arial" w:hAnsi="Arial" w:cs="Arial"/>
          <w:sz w:val="22"/>
          <w:szCs w:val="22"/>
        </w:rPr>
        <w:t xml:space="preserve"> i rozporządzenia sankcyjnego</w:t>
      </w:r>
      <w:r w:rsidR="00BD3970" w:rsidRPr="007054D1">
        <w:rPr>
          <w:rFonts w:ascii="Arial" w:hAnsi="Arial" w:cs="Arial"/>
          <w:sz w:val="22"/>
          <w:szCs w:val="22"/>
        </w:rPr>
        <w:t>)</w:t>
      </w:r>
    </w:p>
    <w:p w:rsidR="00B950CE" w:rsidRPr="007054D1" w:rsidRDefault="006125A1">
      <w:pPr>
        <w:pStyle w:val="Teksttreci0"/>
        <w:numPr>
          <w:ilvl w:val="0"/>
          <w:numId w:val="2"/>
        </w:numPr>
        <w:shd w:val="clear" w:color="auto" w:fill="auto"/>
        <w:tabs>
          <w:tab w:val="left" w:pos="962"/>
        </w:tabs>
        <w:spacing w:before="0" w:after="240"/>
        <w:ind w:left="76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dowód wniesienia wadium.</w:t>
      </w:r>
    </w:p>
    <w:p w:rsidR="00B950CE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827"/>
        </w:tabs>
        <w:spacing w:before="0" w:after="0"/>
        <w:ind w:left="7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Ofertę należy złożyć w zamkniętej kopercie </w:t>
      </w:r>
      <w:r w:rsidR="00886A7A" w:rsidRPr="007054D1">
        <w:rPr>
          <w:rFonts w:ascii="Arial" w:hAnsi="Arial" w:cs="Arial"/>
          <w:sz w:val="22"/>
          <w:szCs w:val="22"/>
        </w:rPr>
        <w:t>zaadresowanej wg poniższego wzoru</w:t>
      </w:r>
      <w:r w:rsidRPr="007054D1">
        <w:rPr>
          <w:rFonts w:ascii="Arial" w:hAnsi="Arial" w:cs="Arial"/>
          <w:sz w:val="22"/>
          <w:szCs w:val="22"/>
        </w:rPr>
        <w:t>:</w:t>
      </w:r>
    </w:p>
    <w:p w:rsidR="007C3506" w:rsidRPr="007054D1" w:rsidRDefault="007C3506" w:rsidP="007C3506">
      <w:pPr>
        <w:pStyle w:val="Teksttreci0"/>
        <w:shd w:val="clear" w:color="auto" w:fill="auto"/>
        <w:tabs>
          <w:tab w:val="left" w:pos="827"/>
        </w:tabs>
        <w:spacing w:before="0" w:after="0"/>
        <w:ind w:left="760" w:firstLine="0"/>
        <w:rPr>
          <w:rFonts w:ascii="Arial" w:hAnsi="Arial" w:cs="Arial"/>
          <w:sz w:val="22"/>
          <w:szCs w:val="22"/>
        </w:rPr>
      </w:pPr>
    </w:p>
    <w:p w:rsidR="00B950CE" w:rsidRPr="007054D1" w:rsidRDefault="006125A1" w:rsidP="008D07F0">
      <w:pPr>
        <w:pStyle w:val="Teksttreci20"/>
        <w:shd w:val="clear" w:color="auto" w:fill="auto"/>
        <w:spacing w:line="288" w:lineRule="exact"/>
        <w:ind w:left="1440" w:right="2240"/>
        <w:rPr>
          <w:rFonts w:ascii="Arial" w:hAnsi="Arial" w:cs="Arial"/>
        </w:rPr>
      </w:pPr>
      <w:r w:rsidRPr="007054D1">
        <w:rPr>
          <w:rFonts w:ascii="Arial" w:hAnsi="Arial" w:cs="Arial"/>
        </w:rPr>
        <w:t>R</w:t>
      </w:r>
      <w:r w:rsidR="0013354E" w:rsidRPr="007054D1">
        <w:rPr>
          <w:rFonts w:ascii="Arial" w:hAnsi="Arial" w:cs="Arial"/>
        </w:rPr>
        <w:t>ejon Dróg Wojewódzkich w Puławach</w:t>
      </w:r>
      <w:r w:rsidRPr="007054D1">
        <w:rPr>
          <w:rFonts w:ascii="Arial" w:hAnsi="Arial" w:cs="Arial"/>
        </w:rPr>
        <w:t xml:space="preserve"> </w:t>
      </w:r>
      <w:r w:rsidR="0013354E" w:rsidRPr="007054D1">
        <w:rPr>
          <w:rFonts w:ascii="Arial" w:hAnsi="Arial" w:cs="Arial"/>
        </w:rPr>
        <w:t>u</w:t>
      </w:r>
      <w:r w:rsidR="008D07F0">
        <w:rPr>
          <w:rFonts w:ascii="Arial" w:hAnsi="Arial" w:cs="Arial"/>
        </w:rPr>
        <w:t>l. Składowa</w:t>
      </w:r>
      <w:r w:rsidR="00AA4C06" w:rsidRPr="007054D1">
        <w:rPr>
          <w:rFonts w:ascii="Arial" w:hAnsi="Arial" w:cs="Arial"/>
        </w:rPr>
        <w:t>1A, 24-100 Puławy</w:t>
      </w:r>
    </w:p>
    <w:p w:rsidR="00B950CE" w:rsidRPr="007054D1" w:rsidRDefault="006125A1">
      <w:pPr>
        <w:pStyle w:val="Teksttreci20"/>
        <w:shd w:val="clear" w:color="auto" w:fill="auto"/>
        <w:spacing w:line="288" w:lineRule="exact"/>
        <w:ind w:left="1440"/>
        <w:rPr>
          <w:rFonts w:ascii="Arial" w:hAnsi="Arial" w:cs="Arial"/>
        </w:rPr>
      </w:pPr>
      <w:r w:rsidRPr="007054D1">
        <w:rPr>
          <w:rFonts w:ascii="Arial" w:hAnsi="Arial" w:cs="Arial"/>
        </w:rPr>
        <w:t>„Oferta przetarg</w:t>
      </w:r>
      <w:r w:rsidR="0013354E" w:rsidRPr="007054D1">
        <w:rPr>
          <w:rFonts w:ascii="Arial" w:hAnsi="Arial" w:cs="Arial"/>
        </w:rPr>
        <w:t>owa na sprzedaż środka trwałego</w:t>
      </w:r>
      <w:r w:rsidRPr="007054D1">
        <w:rPr>
          <w:rFonts w:ascii="Arial" w:hAnsi="Arial" w:cs="Arial"/>
        </w:rPr>
        <w:t>"</w:t>
      </w:r>
    </w:p>
    <w:p w:rsidR="000D47A0" w:rsidRPr="007054D1" w:rsidRDefault="00E02822">
      <w:pPr>
        <w:pStyle w:val="Teksttreci20"/>
        <w:shd w:val="clear" w:color="auto" w:fill="auto"/>
        <w:spacing w:line="288" w:lineRule="exact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Nie otwierać przed </w:t>
      </w:r>
      <w:r w:rsidR="004D3A44">
        <w:rPr>
          <w:rFonts w:ascii="Arial" w:hAnsi="Arial" w:cs="Arial"/>
        </w:rPr>
        <w:t>23</w:t>
      </w:r>
      <w:r w:rsidR="000D47A0" w:rsidRPr="007054D1">
        <w:rPr>
          <w:rFonts w:ascii="Arial" w:hAnsi="Arial" w:cs="Arial"/>
        </w:rPr>
        <w:t>.0</w:t>
      </w:r>
      <w:r w:rsidR="001C33EA">
        <w:rPr>
          <w:rFonts w:ascii="Arial" w:hAnsi="Arial" w:cs="Arial"/>
        </w:rPr>
        <w:t>7</w:t>
      </w:r>
      <w:r w:rsidR="000D47A0" w:rsidRPr="007054D1">
        <w:rPr>
          <w:rFonts w:ascii="Arial" w:hAnsi="Arial" w:cs="Arial"/>
        </w:rPr>
        <w:t>.2024r. godz. 10.30</w:t>
      </w:r>
    </w:p>
    <w:p w:rsidR="000D47A0" w:rsidRPr="007054D1" w:rsidRDefault="000D47A0">
      <w:pPr>
        <w:pStyle w:val="Teksttreci0"/>
        <w:shd w:val="clear" w:color="auto" w:fill="auto"/>
        <w:spacing w:before="0" w:after="240"/>
        <w:ind w:left="760" w:right="80" w:firstLine="0"/>
        <w:rPr>
          <w:rFonts w:ascii="Arial" w:hAnsi="Arial" w:cs="Arial"/>
          <w:sz w:val="22"/>
          <w:szCs w:val="22"/>
        </w:rPr>
      </w:pPr>
    </w:p>
    <w:p w:rsidR="00B950CE" w:rsidRPr="007054D1" w:rsidRDefault="006125A1">
      <w:pPr>
        <w:pStyle w:val="Teksttreci0"/>
        <w:shd w:val="clear" w:color="auto" w:fill="auto"/>
        <w:spacing w:before="0" w:after="240"/>
        <w:ind w:left="760" w:right="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Oferty należy składać do dnia </w:t>
      </w:r>
      <w:r w:rsidR="004D3A44">
        <w:rPr>
          <w:rFonts w:ascii="Arial" w:hAnsi="Arial" w:cs="Arial"/>
          <w:sz w:val="22"/>
          <w:szCs w:val="22"/>
        </w:rPr>
        <w:t xml:space="preserve"> 23</w:t>
      </w:r>
      <w:r w:rsidR="008E2026" w:rsidRPr="007054D1">
        <w:rPr>
          <w:rFonts w:ascii="Arial" w:hAnsi="Arial" w:cs="Arial"/>
          <w:sz w:val="22"/>
          <w:szCs w:val="22"/>
        </w:rPr>
        <w:t>.</w:t>
      </w:r>
      <w:r w:rsidR="00643F9F" w:rsidRPr="007054D1">
        <w:rPr>
          <w:rFonts w:ascii="Arial" w:hAnsi="Arial" w:cs="Arial"/>
          <w:sz w:val="22"/>
          <w:szCs w:val="22"/>
        </w:rPr>
        <w:t>0</w:t>
      </w:r>
      <w:r w:rsidR="004D3A44">
        <w:rPr>
          <w:rFonts w:ascii="Arial" w:hAnsi="Arial" w:cs="Arial"/>
          <w:sz w:val="22"/>
          <w:szCs w:val="22"/>
        </w:rPr>
        <w:t>7</w:t>
      </w:r>
      <w:r w:rsidR="006475B2" w:rsidRPr="007054D1">
        <w:rPr>
          <w:rFonts w:ascii="Arial" w:hAnsi="Arial" w:cs="Arial"/>
          <w:sz w:val="22"/>
          <w:szCs w:val="22"/>
        </w:rPr>
        <w:t>.2024</w:t>
      </w:r>
      <w:r w:rsidR="00E02822">
        <w:rPr>
          <w:rFonts w:ascii="Arial" w:hAnsi="Arial" w:cs="Arial"/>
          <w:sz w:val="22"/>
          <w:szCs w:val="22"/>
        </w:rPr>
        <w:t xml:space="preserve"> do godz. 9</w:t>
      </w:r>
      <w:r w:rsidRPr="007054D1">
        <w:rPr>
          <w:rFonts w:ascii="Arial" w:hAnsi="Arial" w:cs="Arial"/>
          <w:sz w:val="22"/>
          <w:szCs w:val="22"/>
        </w:rPr>
        <w:t>:00 w siedzibie Re</w:t>
      </w:r>
      <w:r w:rsidR="0013354E" w:rsidRPr="007054D1">
        <w:rPr>
          <w:rFonts w:ascii="Arial" w:hAnsi="Arial" w:cs="Arial"/>
          <w:sz w:val="22"/>
          <w:szCs w:val="22"/>
        </w:rPr>
        <w:t>jonu Dróg Wojewódzkich w Puławach, ul. Składowa 1A</w:t>
      </w:r>
      <w:r w:rsidR="00054F1A" w:rsidRPr="007054D1">
        <w:rPr>
          <w:rFonts w:ascii="Arial" w:hAnsi="Arial" w:cs="Arial"/>
          <w:sz w:val="22"/>
          <w:szCs w:val="22"/>
        </w:rPr>
        <w:t xml:space="preserve">  24-100 Puławy</w:t>
      </w:r>
      <w:r w:rsidR="00CC240F" w:rsidRPr="007054D1">
        <w:rPr>
          <w:rFonts w:ascii="Arial" w:hAnsi="Arial" w:cs="Arial"/>
          <w:sz w:val="22"/>
          <w:szCs w:val="22"/>
        </w:rPr>
        <w:t xml:space="preserve">, pokój </w:t>
      </w:r>
      <w:proofErr w:type="spellStart"/>
      <w:r w:rsidR="00CC240F" w:rsidRPr="007054D1">
        <w:rPr>
          <w:rFonts w:ascii="Arial" w:hAnsi="Arial" w:cs="Arial"/>
          <w:sz w:val="22"/>
          <w:szCs w:val="22"/>
        </w:rPr>
        <w:t>nr</w:t>
      </w:r>
      <w:proofErr w:type="spellEnd"/>
      <w:r w:rsidR="00CC240F" w:rsidRPr="007054D1">
        <w:rPr>
          <w:rFonts w:ascii="Arial" w:hAnsi="Arial" w:cs="Arial"/>
          <w:sz w:val="22"/>
          <w:szCs w:val="22"/>
        </w:rPr>
        <w:t>. 12</w:t>
      </w:r>
    </w:p>
    <w:p w:rsidR="00B950CE" w:rsidRPr="007054D1" w:rsidRDefault="006125A1">
      <w:pPr>
        <w:pStyle w:val="Teksttreci20"/>
        <w:numPr>
          <w:ilvl w:val="0"/>
          <w:numId w:val="3"/>
        </w:numPr>
        <w:shd w:val="clear" w:color="auto" w:fill="auto"/>
        <w:tabs>
          <w:tab w:val="left" w:pos="375"/>
        </w:tabs>
        <w:spacing w:line="288" w:lineRule="exact"/>
        <w:ind w:left="40"/>
        <w:rPr>
          <w:rFonts w:ascii="Arial" w:hAnsi="Arial" w:cs="Arial"/>
        </w:rPr>
      </w:pPr>
      <w:r w:rsidRPr="007054D1">
        <w:rPr>
          <w:rFonts w:ascii="Arial" w:hAnsi="Arial" w:cs="Arial"/>
        </w:rPr>
        <w:t>Wymagania dotyczące wadium:</w:t>
      </w:r>
    </w:p>
    <w:p w:rsidR="00B950CE" w:rsidRPr="007054D1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23"/>
        </w:tabs>
        <w:spacing w:before="0" w:after="0"/>
        <w:ind w:left="760" w:right="80"/>
        <w:jc w:val="both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Warunkiem przystąpienia do przetargu publicznego jest wniesienie wadium w wysokości 10% ceny wywoławczej składnika rzeczowego majątku ruchomego będącego przedmiotem sprzedaży.</w:t>
      </w:r>
    </w:p>
    <w:p w:rsidR="00B950CE" w:rsidRPr="007054D1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37"/>
        </w:tabs>
        <w:spacing w:before="0" w:after="0"/>
        <w:ind w:left="760" w:right="8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Wadium należy wnieść przelewem na rachunek bankowy ZDW w Lublinie w Banku PKO Bank Polski S.A. nr 74 1020 3147 0000 8002 0105 5730.</w:t>
      </w:r>
    </w:p>
    <w:p w:rsidR="00B950CE" w:rsidRPr="007054D1" w:rsidRDefault="006125A1">
      <w:pPr>
        <w:pStyle w:val="Teksttreci0"/>
        <w:shd w:val="clear" w:color="auto" w:fill="auto"/>
        <w:spacing w:before="0" w:after="0"/>
        <w:ind w:left="760" w:right="8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UWAGA: Wadium uważa się za wniesione w terminie, jeżeli wpłynie na rachunek ZDW przed upływem terminu składania ofert.</w:t>
      </w:r>
    </w:p>
    <w:p w:rsidR="00B950CE" w:rsidRPr="007054D1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34"/>
        </w:tabs>
        <w:spacing w:before="0" w:after="0"/>
        <w:ind w:left="760" w:right="80"/>
        <w:jc w:val="both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Wadium złożone przez oferentów, których oferty nie zostały wybrane lub zostały odrzucone, zwraca się w terminie 7 dniu, odpowiednio od dnia dokonania wyboru lub odrzucenia oferty.</w:t>
      </w:r>
    </w:p>
    <w:p w:rsidR="00B950CE" w:rsidRPr="007054D1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41"/>
        </w:tabs>
        <w:spacing w:before="0" w:after="0"/>
        <w:ind w:left="76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lastRenderedPageBreak/>
        <w:t>Wadium włożone przez nabywcę zalicza się na poczet ceny.</w:t>
      </w:r>
    </w:p>
    <w:p w:rsidR="00B950CE" w:rsidRPr="007054D1" w:rsidRDefault="006125A1">
      <w:pPr>
        <w:pStyle w:val="Teksttreci0"/>
        <w:numPr>
          <w:ilvl w:val="1"/>
          <w:numId w:val="3"/>
        </w:numPr>
        <w:shd w:val="clear" w:color="auto" w:fill="auto"/>
        <w:tabs>
          <w:tab w:val="left" w:pos="734"/>
        </w:tabs>
        <w:spacing w:before="0" w:after="0"/>
        <w:ind w:left="760" w:right="8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Wadium nie podlega zwrotowi, w przypadku gdy oferent, który wygrał przetarg publiczny, uchyli się od zawarcia umowy sprzedaży.</w:t>
      </w:r>
    </w:p>
    <w:p w:rsidR="0031215E" w:rsidRPr="007054D1" w:rsidRDefault="0031215E" w:rsidP="0031215E">
      <w:pPr>
        <w:pStyle w:val="Teksttreci0"/>
        <w:shd w:val="clear" w:color="auto" w:fill="auto"/>
        <w:tabs>
          <w:tab w:val="left" w:pos="734"/>
        </w:tabs>
        <w:spacing w:before="0" w:after="0"/>
        <w:ind w:right="80" w:firstLine="0"/>
        <w:rPr>
          <w:rFonts w:ascii="Arial" w:hAnsi="Arial" w:cs="Arial"/>
          <w:sz w:val="22"/>
          <w:szCs w:val="22"/>
        </w:rPr>
      </w:pPr>
    </w:p>
    <w:p w:rsidR="0031215E" w:rsidRPr="007054D1" w:rsidRDefault="0031215E" w:rsidP="0031215E">
      <w:pPr>
        <w:pStyle w:val="Teksttreci0"/>
        <w:shd w:val="clear" w:color="auto" w:fill="auto"/>
        <w:tabs>
          <w:tab w:val="left" w:pos="734"/>
        </w:tabs>
        <w:spacing w:before="0" w:after="0"/>
        <w:ind w:right="80" w:firstLine="0"/>
        <w:rPr>
          <w:rFonts w:ascii="Arial" w:hAnsi="Arial" w:cs="Arial"/>
          <w:sz w:val="22"/>
          <w:szCs w:val="22"/>
        </w:rPr>
        <w:sectPr w:rsidR="0031215E" w:rsidRPr="007054D1">
          <w:footerReference w:type="default" r:id="rId9"/>
          <w:type w:val="continuous"/>
          <w:pgSz w:w="11905" w:h="16837"/>
          <w:pgMar w:top="2018" w:right="1236" w:bottom="1910" w:left="1355" w:header="0" w:footer="3" w:gutter="0"/>
          <w:cols w:space="720"/>
          <w:noEndnote/>
          <w:docGrid w:linePitch="360"/>
        </w:sectPr>
      </w:pPr>
    </w:p>
    <w:p w:rsidR="00B950CE" w:rsidRPr="007054D1" w:rsidRDefault="006125A1">
      <w:pPr>
        <w:pStyle w:val="Nagwek10"/>
        <w:keepNext/>
        <w:keepLines/>
        <w:shd w:val="clear" w:color="auto" w:fill="auto"/>
        <w:spacing w:after="14" w:line="220" w:lineRule="exact"/>
        <w:ind w:left="1260" w:firstLine="0"/>
        <w:rPr>
          <w:rFonts w:ascii="Arial" w:hAnsi="Arial" w:cs="Arial"/>
        </w:rPr>
      </w:pPr>
      <w:bookmarkStart w:id="10" w:name="bookmark10"/>
      <w:r w:rsidRPr="007054D1">
        <w:rPr>
          <w:rFonts w:ascii="Arial" w:hAnsi="Arial" w:cs="Arial"/>
        </w:rPr>
        <w:lastRenderedPageBreak/>
        <w:t>X. Termin do którego Kupujący będzie związany złożoną ofertą:</w:t>
      </w:r>
      <w:bookmarkEnd w:id="10"/>
    </w:p>
    <w:p w:rsidR="0031215E" w:rsidRPr="007054D1" w:rsidRDefault="006125A1" w:rsidP="0031215E">
      <w:pPr>
        <w:pStyle w:val="Teksttreci0"/>
        <w:shd w:val="clear" w:color="auto" w:fill="auto"/>
        <w:spacing w:before="0" w:after="850" w:line="210" w:lineRule="exact"/>
        <w:ind w:left="1720" w:firstLine="0"/>
        <w:jc w:val="both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Do czasu zapłaty ceny nabycia (data wpływy </w:t>
      </w:r>
      <w:r w:rsidR="0031215E" w:rsidRPr="007054D1">
        <w:rPr>
          <w:rFonts w:ascii="Arial" w:hAnsi="Arial" w:cs="Arial"/>
          <w:sz w:val="22"/>
          <w:szCs w:val="22"/>
        </w:rPr>
        <w:t>środków na konto Sprzedającego).</w:t>
      </w:r>
    </w:p>
    <w:p w:rsidR="00B950CE" w:rsidRPr="007054D1" w:rsidRDefault="006125A1">
      <w:pPr>
        <w:pStyle w:val="Nagwek10"/>
        <w:keepNext/>
        <w:keepLines/>
        <w:shd w:val="clear" w:color="auto" w:fill="auto"/>
        <w:spacing w:after="0" w:line="288" w:lineRule="exact"/>
        <w:ind w:left="1260" w:firstLine="0"/>
        <w:rPr>
          <w:rFonts w:ascii="Arial" w:hAnsi="Arial" w:cs="Arial"/>
        </w:rPr>
      </w:pPr>
      <w:r w:rsidRPr="007054D1">
        <w:rPr>
          <w:rFonts w:ascii="Arial" w:hAnsi="Arial" w:cs="Arial"/>
        </w:rPr>
        <w:t>XI.</w:t>
      </w:r>
      <w:r w:rsidR="007A6AA4">
        <w:rPr>
          <w:rFonts w:ascii="Arial" w:hAnsi="Arial" w:cs="Arial"/>
        </w:rPr>
        <w:t xml:space="preserve"> </w:t>
      </w:r>
      <w:bookmarkStart w:id="11" w:name="bookmark11"/>
      <w:r w:rsidRPr="007054D1">
        <w:rPr>
          <w:rFonts w:ascii="Arial" w:hAnsi="Arial" w:cs="Arial"/>
        </w:rPr>
        <w:t>Inne informacje:</w:t>
      </w:r>
      <w:bookmarkEnd w:id="11"/>
    </w:p>
    <w:p w:rsidR="00522A17" w:rsidRPr="007054D1" w:rsidRDefault="006125A1" w:rsidP="00522A17">
      <w:pPr>
        <w:pStyle w:val="Teksttreci0"/>
        <w:shd w:val="clear" w:color="auto" w:fill="auto"/>
        <w:spacing w:before="0" w:after="5009"/>
        <w:ind w:left="1720" w:right="20" w:firstLine="0"/>
        <w:jc w:val="both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Komisja przetargowa wybierze Kupującego, który zaoferuje najwyższą cenę spośród złożonych ofert. O wyborze ofert zostaną poinformowani wszyscy, którzy złożyli oferty. Wybrany Kupujący jest zobowiązany zapłacić cenę nabycia w ciągu 7 dni od dnia podpisania umowy na podstawie faktury VAT wystawionej przez Zarząd Dróg Wojewódzkich w Lublinie, na konto zamieszczone na fakturze. W przypadku gdy co najmniej dwóch oferentów zaoferowało tę samą najwyższą cenę, Komisja Przetargowa postanawia o kontynuowaniu przetargu publicznego w formie aukcji między tymi oferentami. W przypadku aukcji, Komisja Przetargowa zawiadamia oferentów, którzy złożyli równorzędne oferty, o terminie i miejscu przeprowadzenia aukcji.</w:t>
      </w:r>
    </w:p>
    <w:p w:rsidR="00B950CE" w:rsidRPr="007054D1" w:rsidRDefault="00522A17">
      <w:pPr>
        <w:pStyle w:val="Teksttreci0"/>
        <w:shd w:val="clear" w:color="auto" w:fill="auto"/>
        <w:spacing w:before="0" w:after="214" w:line="252" w:lineRule="exact"/>
        <w:ind w:left="1260" w:right="90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Sporządził</w:t>
      </w:r>
      <w:r w:rsidR="00054F1A" w:rsidRPr="007054D1">
        <w:rPr>
          <w:rFonts w:ascii="Arial" w:hAnsi="Arial" w:cs="Arial"/>
          <w:sz w:val="22"/>
          <w:szCs w:val="22"/>
        </w:rPr>
        <w:t>a</w:t>
      </w:r>
      <w:r w:rsidRPr="007054D1">
        <w:rPr>
          <w:rFonts w:ascii="Arial" w:hAnsi="Arial" w:cs="Arial"/>
          <w:sz w:val="22"/>
          <w:szCs w:val="22"/>
        </w:rPr>
        <w:t>: Marlena Wartacz</w:t>
      </w:r>
    </w:p>
    <w:p w:rsidR="00522A17" w:rsidRPr="007054D1" w:rsidRDefault="00522A17">
      <w:pPr>
        <w:pStyle w:val="Teksttreci0"/>
        <w:shd w:val="clear" w:color="auto" w:fill="auto"/>
        <w:spacing w:before="0" w:after="214" w:line="252" w:lineRule="exact"/>
        <w:ind w:left="1260" w:right="900" w:firstLine="0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>Sprawdziła: Sylwia Jeleńska</w:t>
      </w:r>
    </w:p>
    <w:p w:rsidR="008E2026" w:rsidRPr="007054D1" w:rsidRDefault="008E2026" w:rsidP="00BC4977">
      <w:pPr>
        <w:jc w:val="both"/>
        <w:rPr>
          <w:rFonts w:ascii="Arial" w:hAnsi="Arial" w:cs="Arial"/>
          <w:sz w:val="22"/>
          <w:szCs w:val="22"/>
        </w:rPr>
      </w:pPr>
      <w:r w:rsidRPr="007054D1">
        <w:rPr>
          <w:rFonts w:ascii="Arial" w:hAnsi="Arial" w:cs="Arial"/>
          <w:sz w:val="22"/>
          <w:szCs w:val="22"/>
        </w:rPr>
        <w:t xml:space="preserve">                      </w:t>
      </w:r>
      <w:r w:rsidR="00522A17" w:rsidRPr="007054D1">
        <w:rPr>
          <w:rFonts w:ascii="Arial" w:hAnsi="Arial" w:cs="Arial"/>
          <w:sz w:val="22"/>
          <w:szCs w:val="22"/>
        </w:rPr>
        <w:t xml:space="preserve">Puławy dn. </w:t>
      </w:r>
      <w:r w:rsidR="001C33EA">
        <w:rPr>
          <w:rFonts w:ascii="Arial" w:hAnsi="Arial" w:cs="Arial"/>
          <w:sz w:val="22"/>
          <w:szCs w:val="22"/>
        </w:rPr>
        <w:t>05</w:t>
      </w:r>
      <w:r w:rsidR="00F3600C" w:rsidRPr="007054D1">
        <w:rPr>
          <w:rFonts w:ascii="Arial" w:hAnsi="Arial" w:cs="Arial"/>
          <w:sz w:val="22"/>
          <w:szCs w:val="22"/>
        </w:rPr>
        <w:t>.</w:t>
      </w:r>
      <w:r w:rsidR="001C33EA">
        <w:rPr>
          <w:rFonts w:ascii="Arial" w:hAnsi="Arial" w:cs="Arial"/>
          <w:sz w:val="22"/>
          <w:szCs w:val="22"/>
        </w:rPr>
        <w:t>07</w:t>
      </w:r>
      <w:r w:rsidR="00522A17" w:rsidRPr="007054D1">
        <w:rPr>
          <w:rFonts w:ascii="Arial" w:hAnsi="Arial" w:cs="Arial"/>
          <w:sz w:val="22"/>
          <w:szCs w:val="22"/>
        </w:rPr>
        <w:t>.2024.</w:t>
      </w:r>
      <w:r w:rsidR="006125A1" w:rsidRPr="007054D1">
        <w:rPr>
          <w:rFonts w:ascii="Arial" w:hAnsi="Arial" w:cs="Arial"/>
          <w:sz w:val="22"/>
          <w:szCs w:val="22"/>
        </w:rPr>
        <w:tab/>
      </w:r>
      <w:r w:rsidRPr="007054D1">
        <w:rPr>
          <w:rFonts w:ascii="Arial" w:hAnsi="Arial" w:cs="Arial"/>
          <w:sz w:val="22"/>
          <w:szCs w:val="22"/>
        </w:rPr>
        <w:t xml:space="preserve">                                         </w:t>
      </w:r>
      <w:r w:rsidR="00CC240F" w:rsidRPr="007054D1">
        <w:rPr>
          <w:rFonts w:ascii="Arial" w:hAnsi="Arial" w:cs="Arial"/>
          <w:sz w:val="22"/>
          <w:szCs w:val="22"/>
        </w:rPr>
        <w:t xml:space="preserve">                        </w:t>
      </w:r>
    </w:p>
    <w:p w:rsidR="00B950CE" w:rsidRPr="007054D1" w:rsidRDefault="00B950CE">
      <w:pPr>
        <w:pStyle w:val="Teksttreci0"/>
        <w:shd w:val="clear" w:color="auto" w:fill="auto"/>
        <w:tabs>
          <w:tab w:val="left" w:pos="8316"/>
        </w:tabs>
        <w:spacing w:before="0" w:after="318" w:line="210" w:lineRule="exact"/>
        <w:ind w:left="1260" w:firstLine="0"/>
        <w:rPr>
          <w:rFonts w:ascii="Arial" w:hAnsi="Arial" w:cs="Arial"/>
          <w:sz w:val="22"/>
          <w:szCs w:val="22"/>
        </w:rPr>
      </w:pPr>
    </w:p>
    <w:p w:rsidR="00B950CE" w:rsidRPr="007054D1" w:rsidRDefault="00B950CE">
      <w:pPr>
        <w:rPr>
          <w:rFonts w:ascii="Arial" w:hAnsi="Arial" w:cs="Arial"/>
          <w:sz w:val="22"/>
          <w:szCs w:val="22"/>
        </w:rPr>
      </w:pPr>
    </w:p>
    <w:p w:rsidR="00B950CE" w:rsidRDefault="00B950CE">
      <w:pPr>
        <w:spacing w:line="1740" w:lineRule="exact"/>
      </w:pPr>
    </w:p>
    <w:p w:rsidR="00B950CE" w:rsidRDefault="00B950CE">
      <w:pPr>
        <w:rPr>
          <w:sz w:val="2"/>
          <w:szCs w:val="2"/>
        </w:rPr>
      </w:pPr>
    </w:p>
    <w:sectPr w:rsidR="00B950CE" w:rsidSect="00B950CE">
      <w:type w:val="continuous"/>
      <w:pgSz w:w="11905" w:h="16837"/>
      <w:pgMar w:top="1852" w:right="1403" w:bottom="196" w:left="17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A6B" w:rsidRDefault="007A6A6B" w:rsidP="00B950CE">
      <w:r>
        <w:separator/>
      </w:r>
    </w:p>
  </w:endnote>
  <w:endnote w:type="continuationSeparator" w:id="0">
    <w:p w:rsidR="007A6A6B" w:rsidRDefault="007A6A6B" w:rsidP="00B95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7E4" w:rsidRDefault="00110760">
    <w:pPr>
      <w:pStyle w:val="Nagweklubstopka0"/>
      <w:framePr w:h="227" w:wrap="none" w:vAnchor="text" w:hAnchor="page" w:x="10196" w:y="-970"/>
      <w:shd w:val="clear" w:color="auto" w:fill="auto"/>
      <w:jc w:val="both"/>
    </w:pPr>
    <w:fldSimple w:instr=" PAGE \* MERGEFORMAT ">
      <w:r w:rsidR="00E02822" w:rsidRPr="00E02822">
        <w:rPr>
          <w:rStyle w:val="NagweklubstopkaArialUnicodeMS115pt"/>
          <w:noProof/>
        </w:rPr>
        <w:t>2</w:t>
      </w:r>
    </w:fldSimple>
  </w:p>
  <w:p w:rsidR="00CB07E4" w:rsidRDefault="00CB07E4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A6B" w:rsidRDefault="007A6A6B"/>
  </w:footnote>
  <w:footnote w:type="continuationSeparator" w:id="0">
    <w:p w:rsidR="007A6A6B" w:rsidRDefault="007A6A6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87379"/>
    <w:multiLevelType w:val="hybridMultilevel"/>
    <w:tmpl w:val="EAFEA114"/>
    <w:lvl w:ilvl="0" w:tplc="FC5E62BA">
      <w:start w:val="1"/>
      <w:numFmt w:val="decimal"/>
      <w:lvlText w:val="%1)"/>
      <w:lvlJc w:val="left"/>
      <w:pPr>
        <w:ind w:left="786" w:hanging="360"/>
      </w:pPr>
      <w:rPr>
        <w:rFonts w:ascii="Cambria" w:eastAsia="Arial" w:hAnsi="Cambria" w:cstheme="minorHAnsi" w:hint="default"/>
        <w:spacing w:val="-1"/>
        <w:w w:val="99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697" w:hanging="360"/>
      </w:pPr>
    </w:lvl>
    <w:lvl w:ilvl="2" w:tplc="0D0E1190">
      <w:start w:val="1"/>
      <w:numFmt w:val="lowerLetter"/>
      <w:lvlText w:val="%3)"/>
      <w:lvlJc w:val="left"/>
      <w:pPr>
        <w:ind w:left="2597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37" w:hanging="360"/>
      </w:pPr>
    </w:lvl>
    <w:lvl w:ilvl="4" w:tplc="04150019" w:tentative="1">
      <w:start w:val="1"/>
      <w:numFmt w:val="lowerLetter"/>
      <w:lvlText w:val="%5."/>
      <w:lvlJc w:val="left"/>
      <w:pPr>
        <w:ind w:left="3857" w:hanging="360"/>
      </w:pPr>
    </w:lvl>
    <w:lvl w:ilvl="5" w:tplc="0415001B" w:tentative="1">
      <w:start w:val="1"/>
      <w:numFmt w:val="lowerRoman"/>
      <w:lvlText w:val="%6."/>
      <w:lvlJc w:val="right"/>
      <w:pPr>
        <w:ind w:left="4577" w:hanging="180"/>
      </w:pPr>
    </w:lvl>
    <w:lvl w:ilvl="6" w:tplc="0415000F" w:tentative="1">
      <w:start w:val="1"/>
      <w:numFmt w:val="decimal"/>
      <w:lvlText w:val="%7."/>
      <w:lvlJc w:val="left"/>
      <w:pPr>
        <w:ind w:left="5297" w:hanging="360"/>
      </w:pPr>
    </w:lvl>
    <w:lvl w:ilvl="7" w:tplc="04150019" w:tentative="1">
      <w:start w:val="1"/>
      <w:numFmt w:val="lowerLetter"/>
      <w:lvlText w:val="%8."/>
      <w:lvlJc w:val="left"/>
      <w:pPr>
        <w:ind w:left="6017" w:hanging="360"/>
      </w:pPr>
    </w:lvl>
    <w:lvl w:ilvl="8" w:tplc="0415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1">
    <w:nsid w:val="396812AA"/>
    <w:multiLevelType w:val="multilevel"/>
    <w:tmpl w:val="63FAF0C2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3"/>
      <w:numFmt w:val="upperRoman"/>
      <w:lvlText w:val="%2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ED0231"/>
    <w:multiLevelType w:val="multilevel"/>
    <w:tmpl w:val="78BA140A"/>
    <w:lvl w:ilvl="0">
      <w:start w:val="7"/>
      <w:numFmt w:val="upperRoman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6C55C0"/>
    <w:multiLevelType w:val="multilevel"/>
    <w:tmpl w:val="8FBEF02C"/>
    <w:lvl w:ilvl="0">
      <w:start w:val="1"/>
      <w:numFmt w:val="upperRoman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950CE"/>
    <w:rsid w:val="00054F1A"/>
    <w:rsid w:val="000657FB"/>
    <w:rsid w:val="000D47A0"/>
    <w:rsid w:val="000D5553"/>
    <w:rsid w:val="000F24C7"/>
    <w:rsid w:val="00110760"/>
    <w:rsid w:val="0013354E"/>
    <w:rsid w:val="00194AA6"/>
    <w:rsid w:val="001C33EA"/>
    <w:rsid w:val="00201746"/>
    <w:rsid w:val="00236667"/>
    <w:rsid w:val="002B1314"/>
    <w:rsid w:val="0031215E"/>
    <w:rsid w:val="00350F80"/>
    <w:rsid w:val="003823DC"/>
    <w:rsid w:val="00382D17"/>
    <w:rsid w:val="004D3A44"/>
    <w:rsid w:val="004D5E5C"/>
    <w:rsid w:val="00522A17"/>
    <w:rsid w:val="00544FA3"/>
    <w:rsid w:val="00567B9B"/>
    <w:rsid w:val="00577D67"/>
    <w:rsid w:val="006125A1"/>
    <w:rsid w:val="006320C2"/>
    <w:rsid w:val="00643F9F"/>
    <w:rsid w:val="006475B2"/>
    <w:rsid w:val="006E0A1B"/>
    <w:rsid w:val="007054D1"/>
    <w:rsid w:val="00711DCA"/>
    <w:rsid w:val="007129A7"/>
    <w:rsid w:val="00725494"/>
    <w:rsid w:val="007A6A6B"/>
    <w:rsid w:val="007A6AA4"/>
    <w:rsid w:val="007C3506"/>
    <w:rsid w:val="007F10C8"/>
    <w:rsid w:val="008560B7"/>
    <w:rsid w:val="00886A7A"/>
    <w:rsid w:val="008D07F0"/>
    <w:rsid w:val="008E2026"/>
    <w:rsid w:val="00950537"/>
    <w:rsid w:val="00A31C59"/>
    <w:rsid w:val="00AA4C06"/>
    <w:rsid w:val="00B950CE"/>
    <w:rsid w:val="00BC4977"/>
    <w:rsid w:val="00BC6C57"/>
    <w:rsid w:val="00BD3970"/>
    <w:rsid w:val="00CB07E4"/>
    <w:rsid w:val="00CB533A"/>
    <w:rsid w:val="00CB5E85"/>
    <w:rsid w:val="00CC240F"/>
    <w:rsid w:val="00E02822"/>
    <w:rsid w:val="00E94A1C"/>
    <w:rsid w:val="00F14643"/>
    <w:rsid w:val="00F3600C"/>
    <w:rsid w:val="00F40D6B"/>
    <w:rsid w:val="00F45E52"/>
    <w:rsid w:val="00FA3153"/>
    <w:rsid w:val="00FE4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950C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950CE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B950C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1">
    <w:name w:val="Nagłówek #1"/>
    <w:basedOn w:val="Nagwek1"/>
    <w:rsid w:val="00B950CE"/>
    <w:rPr>
      <w:u w:val="single"/>
    </w:rPr>
  </w:style>
  <w:style w:type="character" w:customStyle="1" w:styleId="Nagweklubstopka">
    <w:name w:val="Nagłówek lub stopka_"/>
    <w:basedOn w:val="Domylnaczcionkaakapitu"/>
    <w:link w:val="Nagweklubstopka0"/>
    <w:rsid w:val="00B950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ArialUnicodeMS115pt">
    <w:name w:val="Nagłówek lub stopka + Arial Unicode MS;11;5 pt"/>
    <w:basedOn w:val="Nagweklubstopka"/>
    <w:rsid w:val="00B950CE"/>
    <w:rPr>
      <w:rFonts w:ascii="Arial Unicode MS" w:eastAsia="Arial Unicode MS" w:hAnsi="Arial Unicode MS" w:cs="Arial Unicode MS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950CE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treci1">
    <w:name w:val="Tekst treści"/>
    <w:basedOn w:val="Teksttreci"/>
    <w:rsid w:val="00B950CE"/>
    <w:rPr>
      <w:u w:val="single"/>
      <w:lang w:val="en-US"/>
    </w:rPr>
  </w:style>
  <w:style w:type="character" w:customStyle="1" w:styleId="Teksttreci2">
    <w:name w:val="Tekst treści (2)_"/>
    <w:basedOn w:val="Domylnaczcionkaakapitu"/>
    <w:link w:val="Teksttreci20"/>
    <w:rsid w:val="00B950CE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Nagwek10">
    <w:name w:val="Nagłówek #1"/>
    <w:basedOn w:val="Normalny"/>
    <w:link w:val="Nagwek1"/>
    <w:rsid w:val="00B950CE"/>
    <w:pPr>
      <w:shd w:val="clear" w:color="auto" w:fill="FFFFFF"/>
      <w:spacing w:after="180" w:line="0" w:lineRule="atLeast"/>
      <w:ind w:hanging="340"/>
      <w:outlineLvl w:val="0"/>
    </w:pPr>
    <w:rPr>
      <w:b/>
      <w:bCs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B950C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B950CE"/>
    <w:pPr>
      <w:shd w:val="clear" w:color="auto" w:fill="FFFFFF"/>
      <w:spacing w:before="60" w:after="180" w:line="288" w:lineRule="exact"/>
      <w:ind w:hanging="300"/>
    </w:pPr>
    <w:rPr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B950CE"/>
    <w:pPr>
      <w:shd w:val="clear" w:color="auto" w:fill="FFFFFF"/>
      <w:spacing w:line="292" w:lineRule="exact"/>
    </w:pPr>
    <w:rPr>
      <w:b/>
      <w:bCs/>
      <w:sz w:val="22"/>
      <w:szCs w:val="22"/>
    </w:rPr>
  </w:style>
  <w:style w:type="paragraph" w:styleId="Akapitzlist">
    <w:name w:val="List Paragraph"/>
    <w:aliases w:val="Akapit z listą BS,CW_Lista,Kolorowa lista — akcent 12,Akapit z listą4,Akapit z listą1,Średnia siatka 1 — akcent 21,sw tekst,Wypunktowanie,Colorful List - Accent 11,Kolorowa lista — akcent 121,Asia 2  Akapit z listą,Obiekt,Tytuł_procedury"/>
    <w:basedOn w:val="Normalny"/>
    <w:link w:val="AkapitzlistZnak"/>
    <w:qFormat/>
    <w:rsid w:val="00BD3970"/>
    <w:pPr>
      <w:widowControl w:val="0"/>
      <w:autoSpaceDE w:val="0"/>
      <w:autoSpaceDN w:val="0"/>
      <w:ind w:left="686" w:hanging="284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CW_Lista Znak,Kolorowa lista — akcent 12 Znak,Akapit z listą4 Znak,Akapit z listą1 Znak,Średnia siatka 1 — akcent 21 Znak,sw tekst Znak,Wypunktowanie Znak,Colorful List - Accent 11 Znak,Obiekt Znak"/>
    <w:link w:val="Akapitzlist"/>
    <w:qFormat/>
    <w:locked/>
    <w:rsid w:val="00BD3970"/>
    <w:rPr>
      <w:rFonts w:ascii="Arial" w:eastAsia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D3970"/>
    <w:pPr>
      <w:widowControl w:val="0"/>
      <w:tabs>
        <w:tab w:val="center" w:pos="4536"/>
        <w:tab w:val="right" w:pos="9072"/>
      </w:tabs>
      <w:autoSpaceDE w:val="0"/>
      <w:autoSpaceDN w:val="0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D3970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dw.bip.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F5667-CC00-4FB8-BED0-CD6EA7F41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m.jaworski</dc:creator>
  <cp:lastModifiedBy>k.durak</cp:lastModifiedBy>
  <cp:revision>27</cp:revision>
  <cp:lastPrinted>2024-07-05T06:32:00Z</cp:lastPrinted>
  <dcterms:created xsi:type="dcterms:W3CDTF">2024-03-25T10:39:00Z</dcterms:created>
  <dcterms:modified xsi:type="dcterms:W3CDTF">2024-07-05T06:47:00Z</dcterms:modified>
</cp:coreProperties>
</file>